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6112" w:rsidRPr="001632FE" w:rsidRDefault="001632FE" w:rsidP="00E46112">
      <w:pPr>
        <w:jc w:val="center"/>
        <w:rPr>
          <w:b/>
          <w:bCs/>
          <w:sz w:val="32"/>
          <w:szCs w:val="32"/>
        </w:rPr>
      </w:pPr>
      <w:r w:rsidRPr="001632FE">
        <w:rPr>
          <w:rFonts w:hint="eastAsia"/>
          <w:b/>
          <w:sz w:val="32"/>
          <w:szCs w:val="32"/>
        </w:rPr>
        <w:t>T</w:t>
      </w:r>
      <w:r w:rsidR="00E46112" w:rsidRPr="001632FE">
        <w:rPr>
          <w:b/>
          <w:sz w:val="32"/>
          <w:szCs w:val="32"/>
        </w:rPr>
        <w:t>he Household Stoves Standards in China</w:t>
      </w:r>
    </w:p>
    <w:tbl>
      <w:tblPr>
        <w:tblW w:w="13997" w:type="dxa"/>
        <w:tblLayout w:type="fixed"/>
        <w:tblCellMar>
          <w:left w:w="0" w:type="dxa"/>
          <w:right w:w="0" w:type="dxa"/>
        </w:tblCellMar>
        <w:tblLook w:val="00A0"/>
      </w:tblPr>
      <w:tblGrid>
        <w:gridCol w:w="1951"/>
        <w:gridCol w:w="2977"/>
        <w:gridCol w:w="1276"/>
        <w:gridCol w:w="1417"/>
        <w:gridCol w:w="1134"/>
        <w:gridCol w:w="1418"/>
        <w:gridCol w:w="1559"/>
        <w:gridCol w:w="2265"/>
      </w:tblGrid>
      <w:tr w:rsidR="008B50FB" w:rsidRPr="009D21F2" w:rsidTr="00144D41">
        <w:trPr>
          <w:trHeight w:val="379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8B50FB" w:rsidRPr="009D21F2" w:rsidRDefault="008B50FB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  <w:b/>
                <w:bCs/>
              </w:rPr>
              <w:t>Standard No.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8B50FB" w:rsidRPr="009D21F2" w:rsidRDefault="008B50FB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  <w:b/>
                <w:bCs/>
              </w:rPr>
              <w:t>Name of standard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8B50FB" w:rsidRPr="009D21F2" w:rsidRDefault="008B50FB" w:rsidP="00144D41">
            <w:pPr>
              <w:spacing w:after="0" w:line="240" w:lineRule="auto"/>
              <w:ind w:firstLineChars="50" w:firstLine="110"/>
              <w:rPr>
                <w:rFonts w:ascii="Times New Roman" w:hAnsi="Times New Roman" w:cs="Times New Roman"/>
                <w:b/>
                <w:bCs/>
              </w:rPr>
            </w:pPr>
            <w:r w:rsidRPr="009D21F2">
              <w:rPr>
                <w:rFonts w:ascii="Times New Roman" w:hAnsi="Times New Roman" w:cs="Times New Roman"/>
              </w:rPr>
              <w:t>Proposed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8B50FB" w:rsidRPr="009D21F2" w:rsidRDefault="008B50FB" w:rsidP="00144D41">
            <w:pPr>
              <w:spacing w:after="0" w:line="240" w:lineRule="auto"/>
              <w:ind w:firstLineChars="50" w:firstLine="110"/>
              <w:rPr>
                <w:rFonts w:ascii="Times New Roman" w:hAnsi="Times New Roman" w:cs="Times New Roman"/>
                <w:b/>
                <w:bCs/>
              </w:rPr>
            </w:pPr>
            <w:r w:rsidRPr="009D21F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D21F2">
              <w:rPr>
                <w:rFonts w:ascii="Times New Roman" w:hAnsi="Times New Roman" w:cs="Times New Roman"/>
              </w:rPr>
              <w:t>Issued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8B50FB" w:rsidRPr="009D21F2" w:rsidRDefault="008B50FB" w:rsidP="00144D4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9D21F2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9D21F2">
              <w:rPr>
                <w:rFonts w:ascii="Times New Roman" w:hAnsi="Times New Roman" w:cs="Times New Roman"/>
              </w:rPr>
              <w:t>Testing by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8B50FB" w:rsidRPr="009D21F2" w:rsidRDefault="008B50FB" w:rsidP="00144D41">
            <w:pPr>
              <w:spacing w:after="0" w:line="240" w:lineRule="auto"/>
              <w:ind w:firstLineChars="50" w:firstLine="110"/>
              <w:rPr>
                <w:rFonts w:ascii="Times New Roman" w:hAnsi="Times New Roman" w:cs="Times New Roman"/>
                <w:b/>
                <w:bCs/>
              </w:rPr>
            </w:pPr>
            <w:r w:rsidRPr="009D21F2">
              <w:rPr>
                <w:rFonts w:ascii="Times New Roman" w:hAnsi="Times New Roman" w:cs="Times New Roman"/>
              </w:rPr>
              <w:t>Enforcement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8B50FB" w:rsidRPr="009D21F2" w:rsidRDefault="008B50FB" w:rsidP="00144D41">
            <w:pPr>
              <w:spacing w:after="0" w:line="240" w:lineRule="auto"/>
              <w:ind w:firstLineChars="50" w:firstLine="110"/>
              <w:rPr>
                <w:rFonts w:ascii="Times New Roman" w:hAnsi="Times New Roman" w:cs="Times New Roman"/>
                <w:b/>
                <w:bCs/>
              </w:rPr>
            </w:pPr>
            <w:r w:rsidRPr="009D21F2">
              <w:rPr>
                <w:rFonts w:ascii="Times New Roman" w:hAnsi="Times New Roman" w:cs="Times New Roman"/>
              </w:rPr>
              <w:t>Emissions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8B50FB" w:rsidRPr="009D21F2" w:rsidRDefault="008B50FB" w:rsidP="00144D41">
            <w:pPr>
              <w:spacing w:after="0" w:line="240" w:lineRule="auto"/>
              <w:ind w:leftChars="50" w:left="110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 xml:space="preserve">compare with the IWAI </w:t>
            </w:r>
          </w:p>
        </w:tc>
      </w:tr>
      <w:tr w:rsidR="002E0717" w:rsidRPr="009D21F2" w:rsidTr="00144D41">
        <w:trPr>
          <w:trHeight w:val="282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 xml:space="preserve">GB6412-2009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 xml:space="preserve">Test method for coal and household stove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cs="Times New Roman"/>
              </w:rPr>
              <w:t>中国煤炭工业协会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Standardization Administration of the Peoples Republic of China</w:t>
            </w:r>
          </w:p>
        </w:tc>
        <w:tc>
          <w:tcPr>
            <w:tcW w:w="113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 xml:space="preserve"> </w:t>
            </w:r>
            <w:r w:rsidRPr="009D21F2">
              <w:rPr>
                <w:rFonts w:ascii="Times New Roman" w:cs="Times New Roman"/>
              </w:rPr>
              <w:t>国家和省级有资质的炉灶和机械</w:t>
            </w:r>
            <w:r w:rsidRPr="009D21F2">
              <w:rPr>
                <w:rFonts w:ascii="Times New Roman" w:hAnsi="Times New Roman" w:cs="Times New Roman"/>
              </w:rPr>
              <w:t>/</w:t>
            </w:r>
            <w:r w:rsidRPr="009D21F2">
              <w:rPr>
                <w:rFonts w:ascii="Times New Roman" w:cs="Times New Roman"/>
              </w:rPr>
              <w:t>环保产品检测中心</w:t>
            </w: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2E0717" w:rsidRPr="009D21F2" w:rsidRDefault="009D21F2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lastRenderedPageBreak/>
              <w:t>M</w:t>
            </w:r>
            <w:r w:rsidR="002E0717" w:rsidRPr="009D21F2">
              <w:rPr>
                <w:rFonts w:ascii="Times New Roman" w:hAnsi="Times New Roman" w:cs="Times New Roman"/>
              </w:rPr>
              <w:t>anufactories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N/A</w:t>
            </w:r>
          </w:p>
        </w:tc>
      </w:tr>
      <w:tr w:rsidR="002E0717" w:rsidRPr="009D21F2" w:rsidTr="00144D41">
        <w:trPr>
          <w:trHeight w:val="613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 xml:space="preserve">GB16154-2005 </w:t>
            </w: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 xml:space="preserve">General technical specification for household water heating coal stove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Ministry of Agriculture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SAC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cs="Times New Roman"/>
              </w:rPr>
              <w:t>见附件</w:t>
            </w:r>
            <w:r w:rsidRPr="009D21F2">
              <w:rPr>
                <w:rFonts w:ascii="Times New Roman" w:hAnsi="Times New Roman" w:cs="Times New Roman"/>
              </w:rPr>
              <w:t xml:space="preserve">GB13271-2001 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N/A</w:t>
            </w:r>
          </w:p>
        </w:tc>
      </w:tr>
      <w:tr w:rsidR="002E0717" w:rsidRPr="009D21F2" w:rsidTr="00144D41">
        <w:trPr>
          <w:trHeight w:val="249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 xml:space="preserve">GB/T16155-2005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 xml:space="preserve">Test method for heating performance of household heating coal stove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 xml:space="preserve">MOA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SAC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N/A</w:t>
            </w:r>
          </w:p>
        </w:tc>
      </w:tr>
      <w:tr w:rsidR="002E0717" w:rsidRPr="009D21F2" w:rsidTr="00144D41">
        <w:trPr>
          <w:trHeight w:val="249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 xml:space="preserve">GB/T18883-2002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 xml:space="preserve">Indoor air quality standard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cs="Times New Roman"/>
              </w:rPr>
              <w:t>卫生部、国家环境保护总局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cs="Times New Roman"/>
              </w:rPr>
              <w:t>国际质检总局</w:t>
            </w:r>
            <w:r w:rsidRPr="009D21F2">
              <w:rPr>
                <w:rFonts w:ascii="Times New Roman" w:hAnsi="Times New Roman" w:cs="Times New Roman"/>
              </w:rPr>
              <w:t xml:space="preserve"> </w:t>
            </w:r>
            <w:r w:rsidRPr="009D21F2">
              <w:rPr>
                <w:rFonts w:ascii="Times New Roman" w:cs="Times New Roman"/>
              </w:rPr>
              <w:t>国家环境保护总局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cs="Times New Roman"/>
              </w:rPr>
              <w:t>见附件</w:t>
            </w:r>
            <w:r w:rsidRPr="009D21F2">
              <w:rPr>
                <w:rFonts w:ascii="Times New Roman" w:hAnsi="Times New Roman" w:cs="Times New Roman"/>
              </w:rPr>
              <w:t>GB/T18883-2002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N/A</w:t>
            </w:r>
          </w:p>
        </w:tc>
      </w:tr>
      <w:tr w:rsidR="002E0717" w:rsidRPr="009D21F2" w:rsidTr="00144D41">
        <w:trPr>
          <w:trHeight w:val="246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 xml:space="preserve">NY/T1001-2006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 xml:space="preserve">Technical specification for household improved stove and Kang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MOA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MOA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N/A</w:t>
            </w:r>
          </w:p>
        </w:tc>
      </w:tr>
      <w:tr w:rsidR="002E0717" w:rsidRPr="009D21F2" w:rsidTr="002E0717">
        <w:trPr>
          <w:trHeight w:val="321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 xml:space="preserve">NY/T8-2006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 xml:space="preserve">Test method for thermal performance of firewood stove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MOA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MOA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N/A</w:t>
            </w:r>
          </w:p>
        </w:tc>
      </w:tr>
      <w:tr w:rsidR="002E0717" w:rsidRPr="009D21F2" w:rsidTr="002E0717">
        <w:trPr>
          <w:trHeight w:val="581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 xml:space="preserve">NY/T 1703-2009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 xml:space="preserve">Specification for installation and acceptance of civil water heating stove of heating system   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MOA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MOA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N/A</w:t>
            </w:r>
          </w:p>
        </w:tc>
      </w:tr>
      <w:tr w:rsidR="002E0717" w:rsidRPr="009D21F2" w:rsidTr="00144D41">
        <w:trPr>
          <w:trHeight w:val="322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 xml:space="preserve">NB/T34006-2011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 xml:space="preserve">General specifications for household </w:t>
            </w:r>
            <w:proofErr w:type="spellStart"/>
            <w:r w:rsidRPr="009D21F2">
              <w:rPr>
                <w:rFonts w:ascii="Times New Roman" w:hAnsi="Times New Roman" w:cs="Times New Roman"/>
              </w:rPr>
              <w:t>densified</w:t>
            </w:r>
            <w:proofErr w:type="spellEnd"/>
            <w:r w:rsidRPr="009D21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21F2">
              <w:rPr>
                <w:rFonts w:ascii="Times New Roman" w:hAnsi="Times New Roman" w:cs="Times New Roman"/>
              </w:rPr>
              <w:t>biofuel</w:t>
            </w:r>
            <w:proofErr w:type="spellEnd"/>
            <w:r w:rsidRPr="009D21F2">
              <w:rPr>
                <w:rFonts w:ascii="Times New Roman" w:hAnsi="Times New Roman" w:cs="Times New Roman"/>
              </w:rPr>
              <w:t xml:space="preserve"> heating stove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CAREI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 xml:space="preserve"> National Energy </w:t>
            </w:r>
            <w:r w:rsidRPr="009D21F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Administration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1F2">
              <w:rPr>
                <w:rFonts w:ascii="Times New Roman" w:hAnsi="Times New Roman" w:cs="Times New Roman"/>
                <w:sz w:val="18"/>
                <w:szCs w:val="18"/>
              </w:rPr>
              <w:t>Dust   (mg/m</w:t>
            </w:r>
            <w:r w:rsidRPr="009D21F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9D21F2">
              <w:rPr>
                <w:rFonts w:ascii="Times New Roman" w:hAnsi="Times New Roman" w:cs="Times New Roman"/>
                <w:sz w:val="18"/>
                <w:szCs w:val="18"/>
              </w:rPr>
              <w:t>)≤50</w:t>
            </w: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1F2">
              <w:rPr>
                <w:rFonts w:ascii="Times New Roman" w:hAnsi="Times New Roman" w:cs="Times New Roman"/>
                <w:sz w:val="18"/>
                <w:szCs w:val="18"/>
              </w:rPr>
              <w:t>SO</w:t>
            </w:r>
            <w:r w:rsidRPr="009D21F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9D21F2">
              <w:rPr>
                <w:rFonts w:ascii="Times New Roman" w:hAnsi="Times New Roman" w:cs="Times New Roman"/>
                <w:sz w:val="18"/>
                <w:szCs w:val="18"/>
              </w:rPr>
              <w:t xml:space="preserve"> (mg/m</w:t>
            </w:r>
            <w:r w:rsidRPr="009D21F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9D21F2">
              <w:rPr>
                <w:rFonts w:ascii="Times New Roman" w:hAnsi="Times New Roman" w:cs="Times New Roman"/>
                <w:sz w:val="18"/>
                <w:szCs w:val="18"/>
              </w:rPr>
              <w:t>) ≤30</w:t>
            </w: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1F2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r w:rsidRPr="009D21F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X</w:t>
            </w:r>
            <w:r w:rsidRPr="009D21F2">
              <w:rPr>
                <w:rFonts w:ascii="Times New Roman" w:hAnsi="Times New Roman" w:cs="Times New Roman"/>
                <w:sz w:val="18"/>
                <w:szCs w:val="18"/>
              </w:rPr>
              <w:t xml:space="preserve"> (mg/m</w:t>
            </w:r>
            <w:r w:rsidRPr="009D21F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9D21F2">
              <w:rPr>
                <w:rFonts w:ascii="Times New Roman" w:hAnsi="Times New Roman" w:cs="Times New Roman"/>
                <w:sz w:val="18"/>
                <w:szCs w:val="18"/>
              </w:rPr>
              <w:t>) ≤150</w:t>
            </w: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1F2">
              <w:rPr>
                <w:rFonts w:ascii="Times New Roman" w:hAnsi="Times New Roman" w:cs="Times New Roman"/>
                <w:sz w:val="18"/>
                <w:szCs w:val="18"/>
              </w:rPr>
              <w:t>CO (%)≤0.2</w:t>
            </w: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D21F2">
              <w:rPr>
                <w:rFonts w:ascii="Times New Roman" w:hAnsi="Times New Roman" w:cs="Times New Roman"/>
                <w:sz w:val="18"/>
                <w:szCs w:val="18"/>
              </w:rPr>
              <w:t>Ringelmann</w:t>
            </w:r>
            <w:proofErr w:type="spellEnd"/>
            <w:r w:rsidRPr="009D21F2">
              <w:rPr>
                <w:rFonts w:ascii="Times New Roman" w:hAnsi="Times New Roman" w:cs="Times New Roman"/>
                <w:sz w:val="18"/>
                <w:szCs w:val="18"/>
              </w:rPr>
              <w:t xml:space="preserve"> Black Degree  1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N/A</w:t>
            </w:r>
          </w:p>
        </w:tc>
      </w:tr>
      <w:tr w:rsidR="002E0717" w:rsidRPr="009D21F2" w:rsidTr="00144D41">
        <w:trPr>
          <w:trHeight w:val="242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 xml:space="preserve">NB/T34005-2011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 xml:space="preserve">Test method for household </w:t>
            </w:r>
            <w:proofErr w:type="spellStart"/>
            <w:r w:rsidRPr="009D21F2">
              <w:rPr>
                <w:rFonts w:ascii="Times New Roman" w:hAnsi="Times New Roman" w:cs="Times New Roman"/>
              </w:rPr>
              <w:t>densified</w:t>
            </w:r>
            <w:proofErr w:type="spellEnd"/>
            <w:r w:rsidRPr="009D21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21F2">
              <w:rPr>
                <w:rFonts w:ascii="Times New Roman" w:hAnsi="Times New Roman" w:cs="Times New Roman"/>
              </w:rPr>
              <w:t>biofuel</w:t>
            </w:r>
            <w:proofErr w:type="spellEnd"/>
            <w:r w:rsidRPr="009D21F2">
              <w:rPr>
                <w:rFonts w:ascii="Times New Roman" w:hAnsi="Times New Roman" w:cs="Times New Roman"/>
              </w:rPr>
              <w:t xml:space="preserve"> heating stove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CAREI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NEA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N/A</w:t>
            </w:r>
          </w:p>
        </w:tc>
      </w:tr>
      <w:tr w:rsidR="002E0717" w:rsidRPr="009D21F2" w:rsidTr="00144D41">
        <w:trPr>
          <w:trHeight w:val="1214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lastRenderedPageBreak/>
              <w:t>NB/T 34007-2012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 xml:space="preserve">General specification for biomass cooking and heating stoves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CAREI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NEA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1F2">
              <w:rPr>
                <w:rFonts w:ascii="Times New Roman" w:hAnsi="Times New Roman" w:cs="Times New Roman"/>
                <w:sz w:val="18"/>
                <w:szCs w:val="18"/>
              </w:rPr>
              <w:t>Dust   (mg/m</w:t>
            </w:r>
            <w:r w:rsidRPr="009D21F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9D21F2">
              <w:rPr>
                <w:rFonts w:ascii="Times New Roman" w:hAnsi="Times New Roman" w:cs="Times New Roman"/>
                <w:sz w:val="18"/>
                <w:szCs w:val="18"/>
              </w:rPr>
              <w:t>)≤50</w:t>
            </w: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1F2">
              <w:rPr>
                <w:rFonts w:ascii="Times New Roman" w:hAnsi="Times New Roman" w:cs="Times New Roman"/>
                <w:sz w:val="18"/>
                <w:szCs w:val="18"/>
              </w:rPr>
              <w:t>SO</w:t>
            </w:r>
            <w:r w:rsidRPr="009D21F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9D21F2">
              <w:rPr>
                <w:rFonts w:ascii="Times New Roman" w:hAnsi="Times New Roman" w:cs="Times New Roman"/>
                <w:sz w:val="18"/>
                <w:szCs w:val="18"/>
              </w:rPr>
              <w:t xml:space="preserve"> (mg/m</w:t>
            </w:r>
            <w:r w:rsidRPr="009D21F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9D21F2">
              <w:rPr>
                <w:rFonts w:ascii="Times New Roman" w:hAnsi="Times New Roman" w:cs="Times New Roman"/>
                <w:sz w:val="18"/>
                <w:szCs w:val="18"/>
              </w:rPr>
              <w:t>) ≤30</w:t>
            </w: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1F2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r w:rsidRPr="009D21F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X</w:t>
            </w:r>
            <w:r w:rsidRPr="009D21F2">
              <w:rPr>
                <w:rFonts w:ascii="Times New Roman" w:hAnsi="Times New Roman" w:cs="Times New Roman"/>
                <w:sz w:val="18"/>
                <w:szCs w:val="18"/>
              </w:rPr>
              <w:t xml:space="preserve"> (mg/m</w:t>
            </w:r>
            <w:r w:rsidRPr="009D21F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9D21F2">
              <w:rPr>
                <w:rFonts w:ascii="Times New Roman" w:hAnsi="Times New Roman" w:cs="Times New Roman"/>
                <w:sz w:val="18"/>
                <w:szCs w:val="18"/>
              </w:rPr>
              <w:t>) ≤150</w:t>
            </w: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1F2">
              <w:rPr>
                <w:rFonts w:ascii="Times New Roman" w:hAnsi="Times New Roman" w:cs="Times New Roman"/>
                <w:sz w:val="18"/>
                <w:szCs w:val="18"/>
              </w:rPr>
              <w:t>CO (%)≤0.2</w:t>
            </w: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D21F2">
              <w:rPr>
                <w:rFonts w:ascii="Times New Roman" w:hAnsi="Times New Roman" w:cs="Times New Roman"/>
                <w:sz w:val="18"/>
                <w:szCs w:val="18"/>
              </w:rPr>
              <w:t>Ringelmann</w:t>
            </w:r>
            <w:proofErr w:type="spellEnd"/>
            <w:r w:rsidRPr="009D21F2">
              <w:rPr>
                <w:rFonts w:ascii="Times New Roman" w:hAnsi="Times New Roman" w:cs="Times New Roman"/>
                <w:sz w:val="18"/>
                <w:szCs w:val="18"/>
              </w:rPr>
              <w:t xml:space="preserve"> Black Degree  1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E0717" w:rsidRPr="009D21F2" w:rsidTr="00144D41">
        <w:trPr>
          <w:trHeight w:val="252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lastRenderedPageBreak/>
              <w:t>NB/T 34008-2012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 xml:space="preserve">Test method for biomass cooking and heating stoves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CAREI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NEA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N/A</w:t>
            </w:r>
          </w:p>
        </w:tc>
      </w:tr>
      <w:tr w:rsidR="002E0717" w:rsidRPr="009D21F2" w:rsidTr="00144D41">
        <w:trPr>
          <w:trHeight w:val="328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NB/T 34009-2012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 xml:space="preserve">General specification for biomass cooking and radiant heating stoves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CAREI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NEA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1F2">
              <w:rPr>
                <w:rFonts w:ascii="Times New Roman" w:hAnsi="Times New Roman" w:cs="Times New Roman"/>
                <w:sz w:val="18"/>
                <w:szCs w:val="18"/>
              </w:rPr>
              <w:t>Dust   (mg/m</w:t>
            </w:r>
            <w:r w:rsidRPr="009D21F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9D21F2">
              <w:rPr>
                <w:rFonts w:ascii="Times New Roman" w:hAnsi="Times New Roman" w:cs="Times New Roman"/>
                <w:sz w:val="18"/>
                <w:szCs w:val="18"/>
              </w:rPr>
              <w:t>)≤50</w:t>
            </w: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1F2">
              <w:rPr>
                <w:rFonts w:ascii="Times New Roman" w:hAnsi="Times New Roman" w:cs="Times New Roman"/>
                <w:sz w:val="18"/>
                <w:szCs w:val="18"/>
              </w:rPr>
              <w:t>SO</w:t>
            </w:r>
            <w:r w:rsidRPr="009D21F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9D21F2">
              <w:rPr>
                <w:rFonts w:ascii="Times New Roman" w:hAnsi="Times New Roman" w:cs="Times New Roman"/>
                <w:sz w:val="18"/>
                <w:szCs w:val="18"/>
              </w:rPr>
              <w:t xml:space="preserve"> (mg/m</w:t>
            </w:r>
            <w:r w:rsidRPr="009D21F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9D21F2">
              <w:rPr>
                <w:rFonts w:ascii="Times New Roman" w:hAnsi="Times New Roman" w:cs="Times New Roman"/>
                <w:sz w:val="18"/>
                <w:szCs w:val="18"/>
              </w:rPr>
              <w:t>) ≤30</w:t>
            </w: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1F2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r w:rsidRPr="009D21F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X</w:t>
            </w:r>
            <w:r w:rsidRPr="009D21F2">
              <w:rPr>
                <w:rFonts w:ascii="Times New Roman" w:hAnsi="Times New Roman" w:cs="Times New Roman"/>
                <w:sz w:val="18"/>
                <w:szCs w:val="18"/>
              </w:rPr>
              <w:t xml:space="preserve"> (mg/m</w:t>
            </w:r>
            <w:r w:rsidRPr="009D21F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9D21F2">
              <w:rPr>
                <w:rFonts w:ascii="Times New Roman" w:hAnsi="Times New Roman" w:cs="Times New Roman"/>
                <w:sz w:val="18"/>
                <w:szCs w:val="18"/>
              </w:rPr>
              <w:t>) ≤150</w:t>
            </w: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1F2">
              <w:rPr>
                <w:rFonts w:ascii="Times New Roman" w:hAnsi="Times New Roman" w:cs="Times New Roman"/>
                <w:sz w:val="18"/>
                <w:szCs w:val="18"/>
              </w:rPr>
              <w:t>CO (%)≤0.2</w:t>
            </w: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9D21F2">
              <w:rPr>
                <w:rFonts w:ascii="Times New Roman" w:hAnsi="Times New Roman" w:cs="Times New Roman"/>
                <w:sz w:val="18"/>
                <w:szCs w:val="18"/>
              </w:rPr>
              <w:t>Ringelmann</w:t>
            </w:r>
            <w:proofErr w:type="spellEnd"/>
            <w:r w:rsidRPr="009D21F2">
              <w:rPr>
                <w:rFonts w:ascii="Times New Roman" w:hAnsi="Times New Roman" w:cs="Times New Roman"/>
                <w:sz w:val="18"/>
                <w:szCs w:val="18"/>
              </w:rPr>
              <w:t xml:space="preserve"> Black Degree  1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E0717" w:rsidRPr="009D21F2" w:rsidTr="00144D41">
        <w:trPr>
          <w:trHeight w:val="262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NB/T 34010-2012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 xml:space="preserve">Test method for biomass cooking and radiant heating stoves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CAREI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NEA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N/A</w:t>
            </w:r>
          </w:p>
        </w:tc>
      </w:tr>
      <w:tr w:rsidR="002E0717" w:rsidRPr="009D21F2" w:rsidTr="00144D41">
        <w:trPr>
          <w:trHeight w:val="1206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 xml:space="preserve">To be approved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 xml:space="preserve">General technical specification for household </w:t>
            </w:r>
            <w:proofErr w:type="spellStart"/>
            <w:r w:rsidRPr="009D21F2">
              <w:rPr>
                <w:rFonts w:ascii="Times New Roman" w:hAnsi="Times New Roman" w:cs="Times New Roman"/>
              </w:rPr>
              <w:t>biofuel</w:t>
            </w:r>
            <w:proofErr w:type="spellEnd"/>
            <w:r w:rsidRPr="009D21F2">
              <w:rPr>
                <w:rFonts w:ascii="Times New Roman" w:hAnsi="Times New Roman" w:cs="Times New Roman"/>
              </w:rPr>
              <w:t xml:space="preserve"> cook stove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MOA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MOA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1F2">
              <w:rPr>
                <w:rFonts w:ascii="Times New Roman" w:hAnsi="Times New Roman" w:cs="Times New Roman"/>
                <w:sz w:val="20"/>
                <w:szCs w:val="20"/>
              </w:rPr>
              <w:t>C</w:t>
            </w:r>
            <w:r w:rsidRPr="009D21F2"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9D21F2">
              <w:rPr>
                <w:rFonts w:ascii="Times New Roman" w:cs="Times New Roman"/>
                <w:sz w:val="18"/>
                <w:szCs w:val="18"/>
              </w:rPr>
              <w:t>＜</w:t>
            </w:r>
            <w:r w:rsidRPr="009D21F2">
              <w:rPr>
                <w:rFonts w:ascii="Times New Roman" w:hAnsi="Times New Roman" w:cs="Times New Roman"/>
                <w:sz w:val="18"/>
                <w:szCs w:val="18"/>
              </w:rPr>
              <w:t>0.2%</w:t>
            </w:r>
            <w:r w:rsidRPr="009D21F2">
              <w:rPr>
                <w:rFonts w:ascii="Times New Roman" w:cs="Times New Roman"/>
                <w:sz w:val="18"/>
                <w:szCs w:val="18"/>
              </w:rPr>
              <w:t>；</w:t>
            </w: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1F2">
              <w:rPr>
                <w:rFonts w:ascii="Times New Roman" w:hAnsi="Times New Roman" w:cs="Times New Roman"/>
                <w:sz w:val="18"/>
                <w:szCs w:val="18"/>
              </w:rPr>
              <w:t>SO</w:t>
            </w:r>
            <w:r w:rsidRPr="009D21F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9D21F2">
              <w:rPr>
                <w:rFonts w:ascii="Times New Roman" w:cs="Times New Roman"/>
                <w:sz w:val="18"/>
                <w:szCs w:val="18"/>
              </w:rPr>
              <w:t>＜</w:t>
            </w:r>
            <w:r w:rsidRPr="009D21F2">
              <w:rPr>
                <w:rFonts w:ascii="Times New Roman" w:hAnsi="Times New Roman" w:cs="Times New Roman"/>
                <w:sz w:val="18"/>
                <w:szCs w:val="18"/>
              </w:rPr>
              <w:t>50mg/m</w:t>
            </w:r>
            <w:r w:rsidRPr="009D21F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9D21F2">
              <w:rPr>
                <w:rFonts w:ascii="Times New Roman" w:cs="Times New Roman"/>
                <w:sz w:val="18"/>
                <w:szCs w:val="18"/>
              </w:rPr>
              <w:t>；</w:t>
            </w: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1F2">
              <w:rPr>
                <w:rFonts w:ascii="Times New Roman" w:cs="Times New Roman"/>
                <w:sz w:val="18"/>
                <w:szCs w:val="18"/>
              </w:rPr>
              <w:t>烟尘＜</w:t>
            </w:r>
            <w:r w:rsidRPr="009D21F2">
              <w:rPr>
                <w:rFonts w:ascii="Times New Roman" w:hAnsi="Times New Roman" w:cs="Times New Roman"/>
                <w:sz w:val="18"/>
                <w:szCs w:val="18"/>
              </w:rPr>
              <w:t>50mg/m</w:t>
            </w:r>
            <w:r w:rsidRPr="009D21F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9D21F2">
              <w:rPr>
                <w:rFonts w:ascii="Times New Roman" w:cs="Times New Roman"/>
                <w:sz w:val="18"/>
                <w:szCs w:val="18"/>
              </w:rPr>
              <w:t>；</w:t>
            </w: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1F2">
              <w:rPr>
                <w:rFonts w:ascii="Times New Roman" w:cs="Times New Roman"/>
                <w:sz w:val="18"/>
                <w:szCs w:val="18"/>
              </w:rPr>
              <w:t>烟气林格曼黑度</w:t>
            </w:r>
          </w:p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  <w:sz w:val="18"/>
                <w:szCs w:val="18"/>
              </w:rPr>
              <w:t>≤1</w:t>
            </w:r>
            <w:r w:rsidRPr="009D21F2">
              <w:rPr>
                <w:rFonts w:ascii="Times New Roman" w:cs="Times New Roman"/>
                <w:sz w:val="18"/>
                <w:szCs w:val="18"/>
              </w:rPr>
              <w:t>级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cs="Times New Roman"/>
              </w:rPr>
              <w:t>和</w:t>
            </w:r>
            <w:r w:rsidRPr="009D21F2">
              <w:rPr>
                <w:rFonts w:ascii="Times New Roman" w:hAnsi="Times New Roman" w:cs="Times New Roman"/>
              </w:rPr>
              <w:t>IWA</w:t>
            </w:r>
            <w:r w:rsidRPr="009D21F2">
              <w:rPr>
                <w:rFonts w:ascii="Times New Roman" w:cs="Times New Roman"/>
              </w:rPr>
              <w:t>相比，没有对指标进行分级</w:t>
            </w:r>
          </w:p>
        </w:tc>
      </w:tr>
      <w:tr w:rsidR="002E0717" w:rsidRPr="009D21F2" w:rsidTr="00144D41">
        <w:trPr>
          <w:trHeight w:val="243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 xml:space="preserve">To be approved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 xml:space="preserve">Test method for household biomass cook stove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MOA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MOA</w:t>
            </w:r>
          </w:p>
        </w:tc>
        <w:tc>
          <w:tcPr>
            <w:tcW w:w="1134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E0717" w:rsidRPr="009D21F2" w:rsidRDefault="002E0717" w:rsidP="00144D4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cs="Times New Roman"/>
              </w:rPr>
              <w:t>和</w:t>
            </w:r>
            <w:r w:rsidRPr="009D21F2">
              <w:rPr>
                <w:rFonts w:ascii="Times New Roman" w:hAnsi="Times New Roman" w:cs="Times New Roman"/>
              </w:rPr>
              <w:t>WBT4.1.1</w:t>
            </w:r>
            <w:r w:rsidRPr="009D21F2">
              <w:rPr>
                <w:rFonts w:ascii="Times New Roman" w:cs="Times New Roman"/>
              </w:rPr>
              <w:t>相比，热效率测试方法基本相同，污染排放测稳态阶段和烟囱的排放，</w:t>
            </w:r>
            <w:r w:rsidRPr="009D21F2">
              <w:rPr>
                <w:rFonts w:ascii="Times New Roman" w:hAnsi="Times New Roman" w:cs="Times New Roman"/>
              </w:rPr>
              <w:t>WBT</w:t>
            </w:r>
            <w:proofErr w:type="gramStart"/>
            <w:r w:rsidRPr="009D21F2">
              <w:rPr>
                <w:rFonts w:ascii="Times New Roman" w:cs="Times New Roman"/>
              </w:rPr>
              <w:t>测试全</w:t>
            </w:r>
            <w:proofErr w:type="gramEnd"/>
            <w:r w:rsidRPr="009D21F2">
              <w:rPr>
                <w:rFonts w:ascii="Times New Roman" w:cs="Times New Roman"/>
              </w:rPr>
              <w:t>过程和全部的排放（见附件中美炉灶测试方法比较）</w:t>
            </w:r>
          </w:p>
        </w:tc>
      </w:tr>
      <w:tr w:rsidR="009D21F2" w:rsidRPr="009D21F2" w:rsidTr="009D21F2">
        <w:trPr>
          <w:trHeight w:val="264"/>
        </w:trPr>
        <w:tc>
          <w:tcPr>
            <w:tcW w:w="19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9D21F2" w:rsidRPr="009D21F2" w:rsidRDefault="009D21F2" w:rsidP="00AC4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 xml:space="preserve">DB11/T540-2008 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9D21F2" w:rsidRPr="009D21F2" w:rsidRDefault="009D21F2" w:rsidP="00AC4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 xml:space="preserve">General technical specification for household biomass stove 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3" w:type="dxa"/>
              <w:left w:w="108" w:type="dxa"/>
              <w:bottom w:w="0" w:type="dxa"/>
              <w:right w:w="108" w:type="dxa"/>
            </w:tcMar>
          </w:tcPr>
          <w:p w:rsidR="009D21F2" w:rsidRPr="009D21F2" w:rsidRDefault="009D21F2" w:rsidP="00AC4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cs="Times New Roman"/>
              </w:rPr>
              <w:t>北京市质量技术监督局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1F2" w:rsidRPr="009D21F2" w:rsidRDefault="009D21F2" w:rsidP="00AC4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cs="Times New Roman"/>
              </w:rPr>
              <w:t>北京市质量技术监督局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1F2" w:rsidRPr="009D21F2" w:rsidRDefault="009D21F2" w:rsidP="00AC4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 xml:space="preserve">Beijing </w:t>
            </w:r>
            <w:proofErr w:type="spellStart"/>
            <w:r w:rsidRPr="009D21F2">
              <w:rPr>
                <w:rFonts w:ascii="Times New Roman" w:hAnsi="Times New Roman" w:cs="Times New Roman"/>
              </w:rPr>
              <w:t>Zhongyan</w:t>
            </w:r>
            <w:proofErr w:type="spellEnd"/>
            <w:r w:rsidRPr="009D21F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D21F2">
              <w:rPr>
                <w:rFonts w:ascii="Times New Roman" w:hAnsi="Times New Roman" w:cs="Times New Roman"/>
              </w:rPr>
              <w:t>Huanneng</w:t>
            </w:r>
            <w:proofErr w:type="spellEnd"/>
            <w:r w:rsidRPr="009D21F2">
              <w:rPr>
                <w:rFonts w:ascii="Times New Roman" w:hAnsi="Times New Roman" w:cs="Times New Roman"/>
              </w:rPr>
              <w:t xml:space="preserve"> Environmental Technology Testing Center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1F2" w:rsidRPr="009D21F2" w:rsidRDefault="009D21F2" w:rsidP="00AC4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hAnsi="Times New Roman" w:cs="Times New Roman"/>
              </w:rPr>
              <w:t>Manufactories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1F2" w:rsidRPr="009D21F2" w:rsidRDefault="009D21F2" w:rsidP="00AC4C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1F2">
              <w:rPr>
                <w:rFonts w:ascii="Times New Roman" w:cs="Times New Roman"/>
                <w:sz w:val="18"/>
                <w:szCs w:val="18"/>
              </w:rPr>
              <w:t>烟尘＜</w:t>
            </w:r>
            <w:r w:rsidRPr="009D21F2">
              <w:rPr>
                <w:rFonts w:ascii="Times New Roman" w:hAnsi="Times New Roman" w:cs="Times New Roman"/>
                <w:sz w:val="18"/>
                <w:szCs w:val="18"/>
              </w:rPr>
              <w:t>30mg/m</w:t>
            </w:r>
            <w:r w:rsidRPr="009D21F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9D21F2">
              <w:rPr>
                <w:rFonts w:ascii="Times New Roman" w:cs="Times New Roman"/>
                <w:sz w:val="18"/>
                <w:szCs w:val="18"/>
              </w:rPr>
              <w:t>；</w:t>
            </w:r>
          </w:p>
          <w:p w:rsidR="009D21F2" w:rsidRPr="009D21F2" w:rsidRDefault="009D21F2" w:rsidP="00AC4C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1F2">
              <w:rPr>
                <w:rFonts w:ascii="Times New Roman" w:hAnsi="Times New Roman" w:cs="Times New Roman"/>
                <w:sz w:val="18"/>
                <w:szCs w:val="18"/>
              </w:rPr>
              <w:t>SO</w:t>
            </w:r>
            <w:r w:rsidRPr="009D21F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2</w:t>
            </w:r>
            <w:r w:rsidRPr="009D21F2">
              <w:rPr>
                <w:rFonts w:ascii="Times New Roman" w:cs="Times New Roman"/>
                <w:sz w:val="18"/>
                <w:szCs w:val="18"/>
              </w:rPr>
              <w:t>＜</w:t>
            </w:r>
            <w:r w:rsidRPr="009D21F2">
              <w:rPr>
                <w:rFonts w:ascii="Times New Roman" w:hAnsi="Times New Roman" w:cs="Times New Roman"/>
                <w:sz w:val="18"/>
                <w:szCs w:val="18"/>
              </w:rPr>
              <w:t>30mg/m</w:t>
            </w:r>
            <w:r w:rsidRPr="009D21F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9D21F2">
              <w:rPr>
                <w:rFonts w:ascii="Times New Roman" w:cs="Times New Roman"/>
                <w:sz w:val="18"/>
                <w:szCs w:val="18"/>
              </w:rPr>
              <w:t>；</w:t>
            </w:r>
          </w:p>
          <w:p w:rsidR="009D21F2" w:rsidRPr="009D21F2" w:rsidRDefault="009D21F2" w:rsidP="00AC4C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1F2">
              <w:rPr>
                <w:rFonts w:ascii="Times New Roman" w:hAnsi="Times New Roman" w:cs="Times New Roman"/>
                <w:sz w:val="18"/>
                <w:szCs w:val="18"/>
              </w:rPr>
              <w:t>NO</w:t>
            </w:r>
            <w:r w:rsidRPr="009D21F2">
              <w:rPr>
                <w:rFonts w:ascii="Times New Roman" w:hAnsi="Times New Roman" w:cs="Times New Roman"/>
                <w:sz w:val="18"/>
                <w:szCs w:val="18"/>
                <w:vertAlign w:val="subscript"/>
              </w:rPr>
              <w:t>X</w:t>
            </w:r>
            <w:r w:rsidRPr="009D21F2">
              <w:rPr>
                <w:rFonts w:ascii="Times New Roman" w:hAnsi="Times New Roman" w:cs="Times New Roman"/>
                <w:sz w:val="18"/>
                <w:szCs w:val="18"/>
              </w:rPr>
              <w:t xml:space="preserve"> (mg/m</w:t>
            </w:r>
            <w:r w:rsidRPr="009D21F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3</w:t>
            </w:r>
            <w:r w:rsidRPr="009D21F2">
              <w:rPr>
                <w:rFonts w:ascii="Times New Roman" w:hAnsi="Times New Roman" w:cs="Times New Roman"/>
                <w:sz w:val="18"/>
                <w:szCs w:val="18"/>
              </w:rPr>
              <w:t>) ≤150</w:t>
            </w:r>
          </w:p>
          <w:p w:rsidR="009D21F2" w:rsidRPr="009D21F2" w:rsidRDefault="009D21F2" w:rsidP="00AC4C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1F2">
              <w:rPr>
                <w:rFonts w:ascii="Times New Roman" w:hAnsi="Times New Roman" w:cs="Times New Roman"/>
                <w:sz w:val="18"/>
                <w:szCs w:val="18"/>
              </w:rPr>
              <w:t>CO</w:t>
            </w:r>
            <w:r w:rsidRPr="009D21F2">
              <w:rPr>
                <w:rFonts w:ascii="Times New Roman" w:cs="Times New Roman"/>
                <w:sz w:val="18"/>
                <w:szCs w:val="18"/>
              </w:rPr>
              <w:t>＜</w:t>
            </w:r>
            <w:r w:rsidRPr="009D21F2">
              <w:rPr>
                <w:rFonts w:ascii="Times New Roman" w:hAnsi="Times New Roman" w:cs="Times New Roman"/>
                <w:sz w:val="18"/>
                <w:szCs w:val="18"/>
              </w:rPr>
              <w:t>0.2%</w:t>
            </w:r>
            <w:r w:rsidRPr="009D21F2">
              <w:rPr>
                <w:rFonts w:ascii="Times New Roman" w:cs="Times New Roman"/>
                <w:sz w:val="18"/>
                <w:szCs w:val="18"/>
              </w:rPr>
              <w:t>；</w:t>
            </w:r>
          </w:p>
          <w:p w:rsidR="009D21F2" w:rsidRPr="009D21F2" w:rsidRDefault="009D21F2" w:rsidP="00AC4C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1F2">
              <w:rPr>
                <w:rFonts w:ascii="Times New Roman" w:cs="Times New Roman"/>
                <w:sz w:val="18"/>
                <w:szCs w:val="18"/>
              </w:rPr>
              <w:t>烟气林格曼黑度</w:t>
            </w:r>
          </w:p>
          <w:p w:rsidR="009D21F2" w:rsidRPr="009D21F2" w:rsidRDefault="009D21F2" w:rsidP="00AC4CA2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21F2">
              <w:rPr>
                <w:rFonts w:ascii="Times New Roman" w:hAnsi="Times New Roman" w:cs="Times New Roman"/>
                <w:sz w:val="18"/>
                <w:szCs w:val="18"/>
              </w:rPr>
              <w:t>≤1</w:t>
            </w:r>
            <w:r w:rsidRPr="009D21F2">
              <w:rPr>
                <w:rFonts w:ascii="Times New Roman" w:cs="Times New Roman"/>
                <w:sz w:val="18"/>
                <w:szCs w:val="18"/>
              </w:rPr>
              <w:t>级。</w:t>
            </w:r>
          </w:p>
          <w:p w:rsidR="009D21F2" w:rsidRPr="009D21F2" w:rsidRDefault="009D21F2" w:rsidP="00AC4CA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D21F2" w:rsidRPr="009D21F2" w:rsidRDefault="009D21F2" w:rsidP="00AC4CA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D21F2">
              <w:rPr>
                <w:rFonts w:ascii="Times New Roman" w:cs="Times New Roman"/>
              </w:rPr>
              <w:t>和</w:t>
            </w:r>
            <w:r w:rsidRPr="009D21F2">
              <w:rPr>
                <w:rFonts w:ascii="Times New Roman" w:hAnsi="Times New Roman" w:cs="Times New Roman"/>
              </w:rPr>
              <w:t>IWA</w:t>
            </w:r>
            <w:r w:rsidRPr="009D21F2">
              <w:rPr>
                <w:rFonts w:ascii="Times New Roman" w:cs="Times New Roman"/>
              </w:rPr>
              <w:t>相比，没有对指标进行分级（见附件中美炉灶测试方法比较）</w:t>
            </w:r>
          </w:p>
        </w:tc>
      </w:tr>
    </w:tbl>
    <w:p w:rsidR="00E46112" w:rsidRDefault="00BC1336">
      <w:r w:rsidRPr="00874C60">
        <w:rPr>
          <w:szCs w:val="21"/>
        </w:rPr>
        <w:lastRenderedPageBreak/>
        <w:t>注</w:t>
      </w:r>
      <w:r>
        <w:rPr>
          <w:rFonts w:hint="eastAsia"/>
          <w:szCs w:val="21"/>
        </w:rPr>
        <w:t>：</w:t>
      </w:r>
      <w:r>
        <w:rPr>
          <w:rFonts w:hint="eastAsia"/>
          <w:szCs w:val="21"/>
        </w:rPr>
        <w:t>GB</w:t>
      </w:r>
      <w:r>
        <w:rPr>
          <w:rFonts w:hint="eastAsia"/>
          <w:szCs w:val="21"/>
        </w:rPr>
        <w:t>为国家标准，</w:t>
      </w:r>
      <w:r w:rsidRPr="00874C60">
        <w:rPr>
          <w:szCs w:val="21"/>
        </w:rPr>
        <w:t xml:space="preserve"> NY</w:t>
      </w:r>
      <w:r w:rsidRPr="00874C60">
        <w:rPr>
          <w:szCs w:val="21"/>
        </w:rPr>
        <w:t>为农业行业标准，</w:t>
      </w:r>
      <w:r w:rsidRPr="00874C60">
        <w:rPr>
          <w:szCs w:val="21"/>
        </w:rPr>
        <w:t>NB</w:t>
      </w:r>
      <w:r w:rsidRPr="00874C60">
        <w:rPr>
          <w:szCs w:val="21"/>
        </w:rPr>
        <w:t>为能源行业标准</w:t>
      </w:r>
    </w:p>
    <w:p w:rsidR="00144D41" w:rsidRDefault="00144D41"/>
    <w:tbl>
      <w:tblPr>
        <w:tblW w:w="8497" w:type="dxa"/>
        <w:jc w:val="center"/>
        <w:tblInd w:w="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935"/>
        <w:gridCol w:w="5428"/>
        <w:gridCol w:w="1134"/>
      </w:tblGrid>
      <w:tr w:rsidR="00E46112" w:rsidRPr="00FD284D" w:rsidTr="008B50FB">
        <w:trPr>
          <w:jc w:val="center"/>
        </w:trPr>
        <w:tc>
          <w:tcPr>
            <w:tcW w:w="1935" w:type="dxa"/>
            <w:shd w:val="clear" w:color="auto" w:fill="D9D9D9" w:themeFill="background1" w:themeFillShade="D9"/>
          </w:tcPr>
          <w:p w:rsidR="00E46112" w:rsidRPr="00FD284D" w:rsidRDefault="00E46112" w:rsidP="008B50FB">
            <w:pPr>
              <w:contextualSpacing/>
              <w:mirrorIndents/>
              <w:jc w:val="center"/>
              <w:rPr>
                <w:b/>
                <w:sz w:val="21"/>
                <w:szCs w:val="21"/>
              </w:rPr>
            </w:pPr>
            <w:r w:rsidRPr="00FD284D">
              <w:rPr>
                <w:rFonts w:hint="eastAsia"/>
                <w:b/>
                <w:sz w:val="21"/>
                <w:szCs w:val="21"/>
              </w:rPr>
              <w:t>标准编号</w:t>
            </w:r>
          </w:p>
        </w:tc>
        <w:tc>
          <w:tcPr>
            <w:tcW w:w="5428" w:type="dxa"/>
            <w:shd w:val="clear" w:color="auto" w:fill="D9D9D9" w:themeFill="background1" w:themeFillShade="D9"/>
          </w:tcPr>
          <w:p w:rsidR="00E46112" w:rsidRPr="00FD284D" w:rsidRDefault="00E46112" w:rsidP="008B50FB">
            <w:pPr>
              <w:contextualSpacing/>
              <w:mirrorIndents/>
              <w:jc w:val="center"/>
              <w:rPr>
                <w:b/>
                <w:sz w:val="21"/>
                <w:szCs w:val="21"/>
              </w:rPr>
            </w:pPr>
            <w:r w:rsidRPr="00FD284D">
              <w:rPr>
                <w:rFonts w:hint="eastAsia"/>
                <w:b/>
                <w:sz w:val="21"/>
                <w:szCs w:val="21"/>
              </w:rPr>
              <w:t>标准名称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:rsidR="00E46112" w:rsidRPr="00FD284D" w:rsidRDefault="00E46112" w:rsidP="008B50FB">
            <w:pPr>
              <w:contextualSpacing/>
              <w:mirrorIndents/>
              <w:jc w:val="center"/>
              <w:rPr>
                <w:b/>
                <w:sz w:val="21"/>
                <w:szCs w:val="21"/>
              </w:rPr>
            </w:pPr>
            <w:r w:rsidRPr="00FD284D">
              <w:rPr>
                <w:rFonts w:hint="eastAsia"/>
                <w:b/>
                <w:sz w:val="21"/>
                <w:szCs w:val="21"/>
              </w:rPr>
              <w:t>标准类型</w:t>
            </w:r>
          </w:p>
        </w:tc>
      </w:tr>
      <w:tr w:rsidR="00E46112" w:rsidRPr="00FD284D" w:rsidTr="008B50FB">
        <w:trPr>
          <w:jc w:val="center"/>
        </w:trPr>
        <w:tc>
          <w:tcPr>
            <w:tcW w:w="1935" w:type="dxa"/>
          </w:tcPr>
          <w:p w:rsidR="00E46112" w:rsidRPr="00FD284D" w:rsidRDefault="00E46112" w:rsidP="008B50FB">
            <w:pPr>
              <w:contextualSpacing/>
              <w:mirrorIndents/>
              <w:rPr>
                <w:sz w:val="21"/>
                <w:szCs w:val="21"/>
              </w:rPr>
            </w:pPr>
            <w:r w:rsidRPr="00FD284D">
              <w:rPr>
                <w:sz w:val="21"/>
                <w:szCs w:val="21"/>
              </w:rPr>
              <w:t>GB6412-2009</w:t>
            </w:r>
          </w:p>
        </w:tc>
        <w:tc>
          <w:tcPr>
            <w:tcW w:w="5428" w:type="dxa"/>
          </w:tcPr>
          <w:p w:rsidR="00E46112" w:rsidRPr="00FD284D" w:rsidRDefault="00E46112" w:rsidP="008B50FB">
            <w:pPr>
              <w:contextualSpacing/>
              <w:mirrorIndents/>
              <w:rPr>
                <w:sz w:val="21"/>
                <w:szCs w:val="21"/>
              </w:rPr>
            </w:pPr>
            <w:r w:rsidRPr="00FD284D">
              <w:rPr>
                <w:rFonts w:hint="eastAsia"/>
                <w:sz w:val="21"/>
                <w:szCs w:val="21"/>
              </w:rPr>
              <w:t>家庭用煤及炉具试验方法</w:t>
            </w:r>
            <w:r w:rsidRPr="00FD28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</w:tcPr>
          <w:p w:rsidR="00E46112" w:rsidRPr="00FD284D" w:rsidRDefault="00E46112" w:rsidP="008B50FB">
            <w:pPr>
              <w:contextualSpacing/>
              <w:mirrorIndents/>
              <w:jc w:val="center"/>
              <w:rPr>
                <w:sz w:val="21"/>
                <w:szCs w:val="21"/>
              </w:rPr>
            </w:pPr>
            <w:r w:rsidRPr="00FD284D">
              <w:rPr>
                <w:rFonts w:hint="eastAsia"/>
                <w:sz w:val="21"/>
                <w:szCs w:val="21"/>
              </w:rPr>
              <w:t>国家标准</w:t>
            </w:r>
            <w:r w:rsidRPr="00FD284D">
              <w:rPr>
                <w:sz w:val="21"/>
                <w:szCs w:val="21"/>
              </w:rPr>
              <w:t xml:space="preserve"> </w:t>
            </w:r>
          </w:p>
        </w:tc>
      </w:tr>
      <w:tr w:rsidR="00E46112" w:rsidRPr="00FD284D" w:rsidTr="008B50FB">
        <w:trPr>
          <w:jc w:val="center"/>
        </w:trPr>
        <w:tc>
          <w:tcPr>
            <w:tcW w:w="1935" w:type="dxa"/>
          </w:tcPr>
          <w:p w:rsidR="00E46112" w:rsidRPr="00FD284D" w:rsidRDefault="00E46112" w:rsidP="008B50FB">
            <w:pPr>
              <w:contextualSpacing/>
              <w:mirrorIndents/>
              <w:rPr>
                <w:sz w:val="21"/>
                <w:szCs w:val="21"/>
              </w:rPr>
            </w:pPr>
            <w:r w:rsidRPr="00FD284D">
              <w:rPr>
                <w:sz w:val="21"/>
                <w:szCs w:val="21"/>
              </w:rPr>
              <w:t>GB16154-2005</w:t>
            </w:r>
          </w:p>
        </w:tc>
        <w:tc>
          <w:tcPr>
            <w:tcW w:w="5428" w:type="dxa"/>
          </w:tcPr>
          <w:p w:rsidR="00E46112" w:rsidRPr="00FD284D" w:rsidRDefault="00E46112" w:rsidP="008B50FB">
            <w:pPr>
              <w:contextualSpacing/>
              <w:mirrorIndents/>
              <w:rPr>
                <w:sz w:val="21"/>
                <w:szCs w:val="21"/>
              </w:rPr>
            </w:pPr>
            <w:r w:rsidRPr="00FD284D">
              <w:rPr>
                <w:rFonts w:hint="eastAsia"/>
                <w:sz w:val="21"/>
                <w:szCs w:val="21"/>
              </w:rPr>
              <w:t>民用水暖煤炉通用技术条件</w:t>
            </w:r>
            <w:r w:rsidRPr="00FD28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</w:tcPr>
          <w:p w:rsidR="00E46112" w:rsidRPr="00FD284D" w:rsidRDefault="00E46112" w:rsidP="008B50FB">
            <w:pPr>
              <w:contextualSpacing/>
              <w:mirrorIndents/>
              <w:jc w:val="center"/>
              <w:rPr>
                <w:sz w:val="21"/>
                <w:szCs w:val="21"/>
              </w:rPr>
            </w:pPr>
            <w:r w:rsidRPr="00FD284D">
              <w:rPr>
                <w:rFonts w:hint="eastAsia"/>
                <w:sz w:val="21"/>
                <w:szCs w:val="21"/>
              </w:rPr>
              <w:t>国家标准</w:t>
            </w:r>
          </w:p>
        </w:tc>
      </w:tr>
      <w:tr w:rsidR="00E46112" w:rsidRPr="00FD284D" w:rsidTr="008B50FB">
        <w:trPr>
          <w:jc w:val="center"/>
        </w:trPr>
        <w:tc>
          <w:tcPr>
            <w:tcW w:w="1935" w:type="dxa"/>
          </w:tcPr>
          <w:p w:rsidR="00E46112" w:rsidRPr="00FD284D" w:rsidRDefault="00E46112" w:rsidP="008B50FB">
            <w:pPr>
              <w:contextualSpacing/>
              <w:mirrorIndents/>
              <w:rPr>
                <w:sz w:val="21"/>
                <w:szCs w:val="21"/>
              </w:rPr>
            </w:pPr>
            <w:r w:rsidRPr="00FD284D">
              <w:rPr>
                <w:sz w:val="21"/>
                <w:szCs w:val="21"/>
              </w:rPr>
              <w:t>GB/T16155-2005</w:t>
            </w:r>
          </w:p>
        </w:tc>
        <w:tc>
          <w:tcPr>
            <w:tcW w:w="5428" w:type="dxa"/>
          </w:tcPr>
          <w:p w:rsidR="00E46112" w:rsidRPr="00FD284D" w:rsidRDefault="00E46112" w:rsidP="008B50FB">
            <w:pPr>
              <w:contextualSpacing/>
              <w:mirrorIndents/>
              <w:rPr>
                <w:sz w:val="21"/>
                <w:szCs w:val="21"/>
              </w:rPr>
            </w:pPr>
            <w:r w:rsidRPr="00FD284D">
              <w:rPr>
                <w:rFonts w:hint="eastAsia"/>
                <w:sz w:val="21"/>
                <w:szCs w:val="21"/>
              </w:rPr>
              <w:t>民用水暖煤炉热性能试验方法</w:t>
            </w:r>
            <w:r w:rsidRPr="00FD28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</w:tcPr>
          <w:p w:rsidR="00E46112" w:rsidRPr="00FD284D" w:rsidRDefault="00E46112" w:rsidP="008B50FB">
            <w:pPr>
              <w:contextualSpacing/>
              <w:mirrorIndents/>
              <w:jc w:val="center"/>
              <w:rPr>
                <w:sz w:val="21"/>
                <w:szCs w:val="21"/>
              </w:rPr>
            </w:pPr>
            <w:r w:rsidRPr="00FD284D">
              <w:rPr>
                <w:rFonts w:hint="eastAsia"/>
                <w:sz w:val="21"/>
                <w:szCs w:val="21"/>
              </w:rPr>
              <w:t>国家标准</w:t>
            </w:r>
            <w:r w:rsidRPr="00FD284D">
              <w:rPr>
                <w:sz w:val="21"/>
                <w:szCs w:val="21"/>
              </w:rPr>
              <w:t xml:space="preserve"> </w:t>
            </w:r>
          </w:p>
        </w:tc>
      </w:tr>
      <w:tr w:rsidR="00E46112" w:rsidRPr="00FD284D" w:rsidTr="008B50FB">
        <w:trPr>
          <w:jc w:val="center"/>
        </w:trPr>
        <w:tc>
          <w:tcPr>
            <w:tcW w:w="1935" w:type="dxa"/>
          </w:tcPr>
          <w:p w:rsidR="00E46112" w:rsidRPr="00FD284D" w:rsidRDefault="00E46112" w:rsidP="008B50FB">
            <w:pPr>
              <w:contextualSpacing/>
              <w:mirrorIndents/>
              <w:rPr>
                <w:sz w:val="21"/>
                <w:szCs w:val="21"/>
              </w:rPr>
            </w:pPr>
            <w:r w:rsidRPr="00FD284D">
              <w:rPr>
                <w:sz w:val="21"/>
                <w:szCs w:val="21"/>
              </w:rPr>
              <w:t>GB/T18883-2002</w:t>
            </w:r>
          </w:p>
        </w:tc>
        <w:tc>
          <w:tcPr>
            <w:tcW w:w="5428" w:type="dxa"/>
          </w:tcPr>
          <w:p w:rsidR="00E46112" w:rsidRPr="00FD284D" w:rsidRDefault="00E46112" w:rsidP="008B50FB">
            <w:pPr>
              <w:contextualSpacing/>
              <w:mirrorIndents/>
              <w:rPr>
                <w:sz w:val="21"/>
                <w:szCs w:val="21"/>
              </w:rPr>
            </w:pPr>
            <w:r w:rsidRPr="00FD284D">
              <w:rPr>
                <w:rFonts w:hint="eastAsia"/>
                <w:sz w:val="21"/>
                <w:szCs w:val="21"/>
              </w:rPr>
              <w:t>室内空气质量标准</w:t>
            </w:r>
          </w:p>
        </w:tc>
        <w:tc>
          <w:tcPr>
            <w:tcW w:w="1134" w:type="dxa"/>
          </w:tcPr>
          <w:p w:rsidR="00E46112" w:rsidRPr="00FD284D" w:rsidRDefault="00E46112" w:rsidP="008B50FB">
            <w:pPr>
              <w:contextualSpacing/>
              <w:mirrorIndents/>
              <w:jc w:val="center"/>
              <w:rPr>
                <w:sz w:val="21"/>
                <w:szCs w:val="21"/>
              </w:rPr>
            </w:pPr>
            <w:r w:rsidRPr="00FD284D">
              <w:rPr>
                <w:rFonts w:hint="eastAsia"/>
                <w:sz w:val="21"/>
                <w:szCs w:val="21"/>
              </w:rPr>
              <w:t>国家标准</w:t>
            </w:r>
            <w:r w:rsidRPr="00FD284D">
              <w:rPr>
                <w:sz w:val="21"/>
                <w:szCs w:val="21"/>
              </w:rPr>
              <w:t xml:space="preserve"> </w:t>
            </w:r>
          </w:p>
        </w:tc>
      </w:tr>
      <w:tr w:rsidR="00E46112" w:rsidRPr="00FD284D" w:rsidTr="008B50FB">
        <w:trPr>
          <w:jc w:val="center"/>
        </w:trPr>
        <w:tc>
          <w:tcPr>
            <w:tcW w:w="1935" w:type="dxa"/>
          </w:tcPr>
          <w:p w:rsidR="00E46112" w:rsidRPr="00FD284D" w:rsidRDefault="00E46112" w:rsidP="008B50FB">
            <w:pPr>
              <w:contextualSpacing/>
              <w:mirrorIndents/>
              <w:rPr>
                <w:sz w:val="21"/>
                <w:szCs w:val="21"/>
              </w:rPr>
            </w:pPr>
            <w:r w:rsidRPr="00FD284D">
              <w:rPr>
                <w:sz w:val="21"/>
                <w:szCs w:val="21"/>
              </w:rPr>
              <w:t>NY/T1001-2006</w:t>
            </w:r>
          </w:p>
        </w:tc>
        <w:tc>
          <w:tcPr>
            <w:tcW w:w="5428" w:type="dxa"/>
          </w:tcPr>
          <w:p w:rsidR="00E46112" w:rsidRPr="00FD284D" w:rsidRDefault="00E46112" w:rsidP="008B50FB">
            <w:pPr>
              <w:contextualSpacing/>
              <w:mirrorIndents/>
              <w:rPr>
                <w:sz w:val="21"/>
                <w:szCs w:val="21"/>
              </w:rPr>
            </w:pPr>
            <w:r w:rsidRPr="00FD284D">
              <w:rPr>
                <w:rFonts w:hint="eastAsia"/>
                <w:sz w:val="21"/>
                <w:szCs w:val="21"/>
              </w:rPr>
              <w:t>民用省柴节煤灶、炉、</w:t>
            </w:r>
            <w:proofErr w:type="gramStart"/>
            <w:r w:rsidRPr="00FD284D">
              <w:rPr>
                <w:rFonts w:hint="eastAsia"/>
                <w:sz w:val="21"/>
                <w:szCs w:val="21"/>
              </w:rPr>
              <w:t>炕技术</w:t>
            </w:r>
            <w:proofErr w:type="gramEnd"/>
            <w:r w:rsidRPr="00FD284D">
              <w:rPr>
                <w:rFonts w:hint="eastAsia"/>
                <w:sz w:val="21"/>
                <w:szCs w:val="21"/>
              </w:rPr>
              <w:t>条件</w:t>
            </w:r>
          </w:p>
        </w:tc>
        <w:tc>
          <w:tcPr>
            <w:tcW w:w="1134" w:type="dxa"/>
          </w:tcPr>
          <w:p w:rsidR="00E46112" w:rsidRPr="00FD284D" w:rsidRDefault="00E46112" w:rsidP="008B50FB">
            <w:pPr>
              <w:contextualSpacing/>
              <w:mirrorIndents/>
              <w:jc w:val="center"/>
              <w:rPr>
                <w:sz w:val="21"/>
                <w:szCs w:val="21"/>
              </w:rPr>
            </w:pPr>
            <w:r w:rsidRPr="00FD284D">
              <w:rPr>
                <w:rFonts w:hint="eastAsia"/>
                <w:sz w:val="21"/>
                <w:szCs w:val="21"/>
              </w:rPr>
              <w:t>农业标准</w:t>
            </w:r>
            <w:r w:rsidRPr="00FD284D">
              <w:rPr>
                <w:sz w:val="21"/>
                <w:szCs w:val="21"/>
              </w:rPr>
              <w:t xml:space="preserve"> </w:t>
            </w:r>
          </w:p>
        </w:tc>
      </w:tr>
      <w:tr w:rsidR="00E46112" w:rsidRPr="00FD284D" w:rsidTr="008B50FB">
        <w:trPr>
          <w:jc w:val="center"/>
        </w:trPr>
        <w:tc>
          <w:tcPr>
            <w:tcW w:w="1935" w:type="dxa"/>
          </w:tcPr>
          <w:p w:rsidR="00E46112" w:rsidRPr="00FD284D" w:rsidRDefault="00E46112" w:rsidP="008B50FB">
            <w:pPr>
              <w:contextualSpacing/>
              <w:mirrorIndents/>
              <w:rPr>
                <w:sz w:val="21"/>
                <w:szCs w:val="21"/>
              </w:rPr>
            </w:pPr>
            <w:r w:rsidRPr="00FD284D">
              <w:rPr>
                <w:sz w:val="21"/>
                <w:szCs w:val="21"/>
              </w:rPr>
              <w:t>NY/T8-2006</w:t>
            </w:r>
          </w:p>
        </w:tc>
        <w:tc>
          <w:tcPr>
            <w:tcW w:w="5428" w:type="dxa"/>
          </w:tcPr>
          <w:p w:rsidR="00E46112" w:rsidRPr="00FD284D" w:rsidRDefault="00E46112" w:rsidP="008B50FB">
            <w:pPr>
              <w:contextualSpacing/>
              <w:mirrorIndents/>
              <w:rPr>
                <w:sz w:val="21"/>
                <w:szCs w:val="21"/>
              </w:rPr>
            </w:pPr>
            <w:r w:rsidRPr="00FD284D">
              <w:rPr>
                <w:rFonts w:hint="eastAsia"/>
                <w:sz w:val="21"/>
                <w:szCs w:val="21"/>
              </w:rPr>
              <w:t>民用柴炉、柴灶热性能试验方法</w:t>
            </w:r>
            <w:r w:rsidRPr="00FD28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</w:tcPr>
          <w:p w:rsidR="00E46112" w:rsidRPr="00FD284D" w:rsidRDefault="00E46112" w:rsidP="008B50FB">
            <w:pPr>
              <w:contextualSpacing/>
              <w:mirrorIndents/>
              <w:rPr>
                <w:sz w:val="21"/>
                <w:szCs w:val="21"/>
              </w:rPr>
            </w:pPr>
            <w:r w:rsidRPr="00FD284D">
              <w:rPr>
                <w:rFonts w:hint="eastAsia"/>
                <w:sz w:val="21"/>
                <w:szCs w:val="21"/>
              </w:rPr>
              <w:t>农业标准</w:t>
            </w:r>
            <w:r w:rsidRPr="00FD284D">
              <w:rPr>
                <w:sz w:val="21"/>
                <w:szCs w:val="21"/>
              </w:rPr>
              <w:t xml:space="preserve"> </w:t>
            </w:r>
          </w:p>
        </w:tc>
      </w:tr>
      <w:tr w:rsidR="00E46112" w:rsidRPr="00FD284D" w:rsidTr="008B50FB">
        <w:trPr>
          <w:jc w:val="center"/>
        </w:trPr>
        <w:tc>
          <w:tcPr>
            <w:tcW w:w="1935" w:type="dxa"/>
          </w:tcPr>
          <w:p w:rsidR="00E46112" w:rsidRPr="00FD284D" w:rsidRDefault="00E46112" w:rsidP="008B50FB">
            <w:pPr>
              <w:contextualSpacing/>
              <w:mirrorIndents/>
              <w:rPr>
                <w:sz w:val="21"/>
                <w:szCs w:val="21"/>
              </w:rPr>
            </w:pPr>
            <w:r w:rsidRPr="00FD284D">
              <w:rPr>
                <w:sz w:val="21"/>
                <w:szCs w:val="21"/>
              </w:rPr>
              <w:t>NY/T1703-2009</w:t>
            </w:r>
          </w:p>
        </w:tc>
        <w:tc>
          <w:tcPr>
            <w:tcW w:w="5428" w:type="dxa"/>
          </w:tcPr>
          <w:p w:rsidR="00E46112" w:rsidRPr="00FD284D" w:rsidRDefault="00E46112" w:rsidP="008B50FB">
            <w:pPr>
              <w:contextualSpacing/>
              <w:mirrorIndents/>
              <w:rPr>
                <w:sz w:val="21"/>
                <w:szCs w:val="21"/>
              </w:rPr>
            </w:pPr>
            <w:r w:rsidRPr="00FD284D">
              <w:rPr>
                <w:rFonts w:hint="eastAsia"/>
                <w:sz w:val="21"/>
                <w:szCs w:val="21"/>
                <w:shd w:val="clear" w:color="auto" w:fill="FFFFFF"/>
              </w:rPr>
              <w:t>民用水暖炉采暖系统安装及验收规范</w:t>
            </w:r>
            <w:r w:rsidRPr="00FD284D">
              <w:rPr>
                <w:sz w:val="21"/>
                <w:szCs w:val="21"/>
              </w:rPr>
              <w:t xml:space="preserve"> </w:t>
            </w:r>
          </w:p>
        </w:tc>
        <w:tc>
          <w:tcPr>
            <w:tcW w:w="1134" w:type="dxa"/>
          </w:tcPr>
          <w:p w:rsidR="00E46112" w:rsidRPr="00FD284D" w:rsidRDefault="00E46112" w:rsidP="008B50FB">
            <w:pPr>
              <w:contextualSpacing/>
              <w:mirrorIndents/>
              <w:rPr>
                <w:sz w:val="21"/>
                <w:szCs w:val="21"/>
              </w:rPr>
            </w:pPr>
            <w:r w:rsidRPr="00FD284D">
              <w:rPr>
                <w:rFonts w:hint="eastAsia"/>
                <w:sz w:val="21"/>
                <w:szCs w:val="21"/>
              </w:rPr>
              <w:t>农业标准</w:t>
            </w:r>
          </w:p>
        </w:tc>
      </w:tr>
      <w:tr w:rsidR="001632FE" w:rsidRPr="00FD284D" w:rsidTr="008B50FB">
        <w:trPr>
          <w:jc w:val="center"/>
        </w:trPr>
        <w:tc>
          <w:tcPr>
            <w:tcW w:w="1935" w:type="dxa"/>
          </w:tcPr>
          <w:p w:rsidR="001632FE" w:rsidRPr="001632FE" w:rsidRDefault="001632FE" w:rsidP="001632FE">
            <w:pPr>
              <w:contextualSpacing/>
              <w:mirrorIndents/>
            </w:pPr>
            <w:r w:rsidRPr="001632FE">
              <w:t xml:space="preserve">NB/T34006-2011 </w:t>
            </w:r>
          </w:p>
        </w:tc>
        <w:tc>
          <w:tcPr>
            <w:tcW w:w="5428" w:type="dxa"/>
          </w:tcPr>
          <w:p w:rsidR="001632FE" w:rsidRPr="00FD284D" w:rsidRDefault="001632FE" w:rsidP="008B50FB">
            <w:pPr>
              <w:contextualSpacing/>
              <w:mirrorIndents/>
              <w:rPr>
                <w:sz w:val="21"/>
                <w:szCs w:val="21"/>
              </w:rPr>
            </w:pPr>
            <w:r w:rsidRPr="00FD284D">
              <w:rPr>
                <w:rFonts w:hint="eastAsia"/>
                <w:sz w:val="21"/>
                <w:szCs w:val="21"/>
              </w:rPr>
              <w:t>民用生物质固体成型燃料采暖炉具通用技术条件</w:t>
            </w:r>
          </w:p>
        </w:tc>
        <w:tc>
          <w:tcPr>
            <w:tcW w:w="1134" w:type="dxa"/>
          </w:tcPr>
          <w:p w:rsidR="001632FE" w:rsidRPr="00FD284D" w:rsidRDefault="001632FE" w:rsidP="008B50FB">
            <w:pPr>
              <w:contextualSpacing/>
              <w:mirrorIndents/>
              <w:jc w:val="center"/>
              <w:rPr>
                <w:sz w:val="21"/>
                <w:szCs w:val="21"/>
              </w:rPr>
            </w:pPr>
            <w:r w:rsidRPr="00FD284D">
              <w:rPr>
                <w:rFonts w:hint="eastAsia"/>
                <w:sz w:val="21"/>
                <w:szCs w:val="21"/>
              </w:rPr>
              <w:t>能源标准</w:t>
            </w:r>
          </w:p>
        </w:tc>
      </w:tr>
      <w:tr w:rsidR="001632FE" w:rsidRPr="00FD284D" w:rsidTr="008B50FB">
        <w:trPr>
          <w:jc w:val="center"/>
        </w:trPr>
        <w:tc>
          <w:tcPr>
            <w:tcW w:w="1935" w:type="dxa"/>
          </w:tcPr>
          <w:p w:rsidR="001632FE" w:rsidRPr="001632FE" w:rsidRDefault="001632FE" w:rsidP="001632FE">
            <w:pPr>
              <w:contextualSpacing/>
              <w:mirrorIndents/>
            </w:pPr>
            <w:r w:rsidRPr="001632FE">
              <w:t xml:space="preserve">NB/T34005-2011 </w:t>
            </w:r>
          </w:p>
        </w:tc>
        <w:tc>
          <w:tcPr>
            <w:tcW w:w="5428" w:type="dxa"/>
          </w:tcPr>
          <w:p w:rsidR="001632FE" w:rsidRPr="00FD284D" w:rsidRDefault="001632FE" w:rsidP="008B50FB">
            <w:pPr>
              <w:contextualSpacing/>
              <w:mirrorIndents/>
              <w:rPr>
                <w:sz w:val="21"/>
                <w:szCs w:val="21"/>
              </w:rPr>
            </w:pPr>
            <w:r w:rsidRPr="00FD284D">
              <w:rPr>
                <w:rFonts w:hint="eastAsia"/>
                <w:sz w:val="21"/>
                <w:szCs w:val="21"/>
              </w:rPr>
              <w:t>民用生物质固体成型燃料采暖炉具试验方法</w:t>
            </w:r>
          </w:p>
        </w:tc>
        <w:tc>
          <w:tcPr>
            <w:tcW w:w="1134" w:type="dxa"/>
          </w:tcPr>
          <w:p w:rsidR="001632FE" w:rsidRPr="00FD284D" w:rsidRDefault="001632FE" w:rsidP="008B50FB">
            <w:pPr>
              <w:contextualSpacing/>
              <w:mirrorIndents/>
              <w:jc w:val="center"/>
              <w:rPr>
                <w:sz w:val="21"/>
                <w:szCs w:val="21"/>
              </w:rPr>
            </w:pPr>
            <w:r w:rsidRPr="00FD284D">
              <w:rPr>
                <w:rFonts w:hint="eastAsia"/>
                <w:sz w:val="21"/>
                <w:szCs w:val="21"/>
              </w:rPr>
              <w:t>能源标准</w:t>
            </w:r>
          </w:p>
        </w:tc>
      </w:tr>
      <w:tr w:rsidR="00E46112" w:rsidRPr="00FD284D" w:rsidTr="008B50FB">
        <w:trPr>
          <w:jc w:val="center"/>
        </w:trPr>
        <w:tc>
          <w:tcPr>
            <w:tcW w:w="1935" w:type="dxa"/>
          </w:tcPr>
          <w:p w:rsidR="00E46112" w:rsidRPr="001632FE" w:rsidRDefault="008269BA" w:rsidP="008269BA">
            <w:pPr>
              <w:contextualSpacing/>
              <w:mirrorIndents/>
            </w:pPr>
            <w:r w:rsidRPr="00627F4B">
              <w:t>NB/T</w:t>
            </w:r>
            <w:r w:rsidRPr="00627F4B">
              <w:rPr>
                <w:rFonts w:hint="eastAsia"/>
              </w:rPr>
              <w:t>34007</w:t>
            </w:r>
            <w:r w:rsidRPr="00627F4B">
              <w:t>-201</w:t>
            </w:r>
            <w:r w:rsidRPr="00627F4B">
              <w:rPr>
                <w:rFonts w:hint="eastAsia"/>
              </w:rPr>
              <w:t>2</w:t>
            </w:r>
          </w:p>
        </w:tc>
        <w:tc>
          <w:tcPr>
            <w:tcW w:w="5428" w:type="dxa"/>
            <w:vAlign w:val="center"/>
          </w:tcPr>
          <w:p w:rsidR="00E46112" w:rsidRPr="00FD284D" w:rsidRDefault="00E46112" w:rsidP="008B50FB">
            <w:pPr>
              <w:contextualSpacing/>
              <w:mirrorIndents/>
              <w:rPr>
                <w:bCs/>
                <w:color w:val="000000"/>
                <w:sz w:val="21"/>
                <w:szCs w:val="21"/>
              </w:rPr>
            </w:pPr>
            <w:r w:rsidRPr="00FD284D">
              <w:rPr>
                <w:rFonts w:hint="eastAsia"/>
                <w:bCs/>
                <w:color w:val="000000"/>
                <w:sz w:val="21"/>
                <w:szCs w:val="21"/>
              </w:rPr>
              <w:t>生物质炊事采暖炉具通用技术条件</w:t>
            </w:r>
          </w:p>
        </w:tc>
        <w:tc>
          <w:tcPr>
            <w:tcW w:w="1134" w:type="dxa"/>
          </w:tcPr>
          <w:p w:rsidR="00E46112" w:rsidRPr="00FD284D" w:rsidRDefault="00E46112" w:rsidP="008B50FB">
            <w:pPr>
              <w:contextualSpacing/>
              <w:mirrorIndents/>
              <w:jc w:val="center"/>
              <w:rPr>
                <w:sz w:val="21"/>
                <w:szCs w:val="21"/>
              </w:rPr>
            </w:pPr>
            <w:r w:rsidRPr="00FD284D">
              <w:rPr>
                <w:rFonts w:hint="eastAsia"/>
                <w:sz w:val="21"/>
                <w:szCs w:val="21"/>
              </w:rPr>
              <w:t>能源标准</w:t>
            </w:r>
          </w:p>
        </w:tc>
      </w:tr>
      <w:tr w:rsidR="00E46112" w:rsidRPr="00FD284D" w:rsidTr="008B50FB">
        <w:trPr>
          <w:jc w:val="center"/>
        </w:trPr>
        <w:tc>
          <w:tcPr>
            <w:tcW w:w="1935" w:type="dxa"/>
          </w:tcPr>
          <w:p w:rsidR="00E46112" w:rsidRPr="001632FE" w:rsidRDefault="008269BA" w:rsidP="008B50FB">
            <w:pPr>
              <w:contextualSpacing/>
              <w:mirrorIndents/>
            </w:pPr>
            <w:r>
              <w:t>NB/T</w:t>
            </w:r>
            <w:r w:rsidRPr="00627F4B">
              <w:rPr>
                <w:rFonts w:hint="eastAsia"/>
              </w:rPr>
              <w:t>34008</w:t>
            </w:r>
            <w:r w:rsidRPr="00627F4B">
              <w:t>-201</w:t>
            </w:r>
            <w:r w:rsidRPr="00627F4B">
              <w:rPr>
                <w:rFonts w:hint="eastAsia"/>
              </w:rPr>
              <w:t>2</w:t>
            </w:r>
          </w:p>
        </w:tc>
        <w:tc>
          <w:tcPr>
            <w:tcW w:w="5428" w:type="dxa"/>
            <w:vAlign w:val="center"/>
          </w:tcPr>
          <w:p w:rsidR="00E46112" w:rsidRPr="00FD284D" w:rsidRDefault="00E46112" w:rsidP="008B50FB">
            <w:pPr>
              <w:contextualSpacing/>
              <w:mirrorIndents/>
              <w:rPr>
                <w:bCs/>
                <w:color w:val="000000"/>
                <w:sz w:val="21"/>
                <w:szCs w:val="21"/>
              </w:rPr>
            </w:pPr>
            <w:r w:rsidRPr="00FD284D">
              <w:rPr>
                <w:rFonts w:hint="eastAsia"/>
                <w:bCs/>
                <w:color w:val="000000"/>
                <w:sz w:val="21"/>
                <w:szCs w:val="21"/>
              </w:rPr>
              <w:t>生物质炊事采暖炉具试验方法</w:t>
            </w:r>
          </w:p>
        </w:tc>
        <w:tc>
          <w:tcPr>
            <w:tcW w:w="1134" w:type="dxa"/>
          </w:tcPr>
          <w:p w:rsidR="00E46112" w:rsidRPr="00FD284D" w:rsidRDefault="00E46112" w:rsidP="008B50FB">
            <w:pPr>
              <w:contextualSpacing/>
              <w:mirrorIndents/>
              <w:jc w:val="center"/>
              <w:rPr>
                <w:sz w:val="21"/>
                <w:szCs w:val="21"/>
              </w:rPr>
            </w:pPr>
            <w:r w:rsidRPr="00FD284D">
              <w:rPr>
                <w:rFonts w:hint="eastAsia"/>
                <w:sz w:val="21"/>
                <w:szCs w:val="21"/>
              </w:rPr>
              <w:t>能源标准</w:t>
            </w:r>
          </w:p>
        </w:tc>
      </w:tr>
      <w:tr w:rsidR="00E46112" w:rsidRPr="00FD284D" w:rsidTr="008B50FB">
        <w:trPr>
          <w:jc w:val="center"/>
        </w:trPr>
        <w:tc>
          <w:tcPr>
            <w:tcW w:w="1935" w:type="dxa"/>
          </w:tcPr>
          <w:p w:rsidR="00E46112" w:rsidRPr="001632FE" w:rsidRDefault="008269BA" w:rsidP="008B50FB">
            <w:pPr>
              <w:contextualSpacing/>
              <w:mirrorIndents/>
            </w:pPr>
            <w:r w:rsidRPr="00627F4B">
              <w:t>NB/T</w:t>
            </w:r>
            <w:r w:rsidRPr="00627F4B">
              <w:rPr>
                <w:rFonts w:hint="eastAsia"/>
              </w:rPr>
              <w:t>34009</w:t>
            </w:r>
            <w:r w:rsidRPr="00627F4B">
              <w:t>-201</w:t>
            </w:r>
            <w:r w:rsidRPr="00627F4B">
              <w:rPr>
                <w:rFonts w:hint="eastAsia"/>
              </w:rPr>
              <w:t>2</w:t>
            </w:r>
          </w:p>
        </w:tc>
        <w:tc>
          <w:tcPr>
            <w:tcW w:w="5428" w:type="dxa"/>
            <w:vAlign w:val="center"/>
          </w:tcPr>
          <w:p w:rsidR="00E46112" w:rsidRPr="00FD284D" w:rsidRDefault="00E46112" w:rsidP="008B50FB">
            <w:pPr>
              <w:contextualSpacing/>
              <w:mirrorIndents/>
              <w:rPr>
                <w:bCs/>
                <w:color w:val="000000"/>
                <w:sz w:val="21"/>
                <w:szCs w:val="21"/>
              </w:rPr>
            </w:pPr>
            <w:r w:rsidRPr="00FD284D">
              <w:rPr>
                <w:rFonts w:hint="eastAsia"/>
                <w:bCs/>
                <w:color w:val="000000"/>
                <w:sz w:val="21"/>
                <w:szCs w:val="21"/>
              </w:rPr>
              <w:t>生物质炊事烤火炉具通用技术条件</w:t>
            </w:r>
          </w:p>
        </w:tc>
        <w:tc>
          <w:tcPr>
            <w:tcW w:w="1134" w:type="dxa"/>
          </w:tcPr>
          <w:p w:rsidR="00E46112" w:rsidRPr="00FD284D" w:rsidRDefault="00E46112" w:rsidP="008B50FB">
            <w:pPr>
              <w:contextualSpacing/>
              <w:mirrorIndents/>
              <w:jc w:val="center"/>
              <w:rPr>
                <w:sz w:val="21"/>
                <w:szCs w:val="21"/>
              </w:rPr>
            </w:pPr>
            <w:r w:rsidRPr="00FD284D">
              <w:rPr>
                <w:rFonts w:hint="eastAsia"/>
                <w:sz w:val="21"/>
                <w:szCs w:val="21"/>
              </w:rPr>
              <w:t>能源标准</w:t>
            </w:r>
          </w:p>
        </w:tc>
      </w:tr>
      <w:tr w:rsidR="00E46112" w:rsidRPr="00FD284D" w:rsidTr="008B50FB">
        <w:trPr>
          <w:jc w:val="center"/>
        </w:trPr>
        <w:tc>
          <w:tcPr>
            <w:tcW w:w="1935" w:type="dxa"/>
          </w:tcPr>
          <w:p w:rsidR="00E46112" w:rsidRPr="001632FE" w:rsidRDefault="008269BA" w:rsidP="008B50FB">
            <w:pPr>
              <w:contextualSpacing/>
              <w:mirrorIndents/>
            </w:pPr>
            <w:r w:rsidRPr="003E50AD">
              <w:t>NB/T</w:t>
            </w:r>
            <w:r w:rsidRPr="003E50AD">
              <w:rPr>
                <w:rFonts w:hint="eastAsia"/>
              </w:rPr>
              <w:t>34010</w:t>
            </w:r>
            <w:r w:rsidRPr="003E50AD">
              <w:t>-201</w:t>
            </w:r>
            <w:r w:rsidRPr="003E50AD">
              <w:rPr>
                <w:rFonts w:hint="eastAsia"/>
              </w:rPr>
              <w:t>2</w:t>
            </w:r>
          </w:p>
        </w:tc>
        <w:tc>
          <w:tcPr>
            <w:tcW w:w="5428" w:type="dxa"/>
            <w:vAlign w:val="center"/>
          </w:tcPr>
          <w:p w:rsidR="00E46112" w:rsidRPr="00FD284D" w:rsidRDefault="00E46112" w:rsidP="008B50FB">
            <w:pPr>
              <w:contextualSpacing/>
              <w:mirrorIndents/>
              <w:rPr>
                <w:bCs/>
                <w:color w:val="000000"/>
                <w:sz w:val="21"/>
                <w:szCs w:val="21"/>
              </w:rPr>
            </w:pPr>
            <w:r w:rsidRPr="00FD284D">
              <w:rPr>
                <w:rFonts w:hint="eastAsia"/>
                <w:bCs/>
                <w:color w:val="000000"/>
                <w:sz w:val="21"/>
                <w:szCs w:val="21"/>
              </w:rPr>
              <w:t>生物质炊事烤火炉具试验方法</w:t>
            </w:r>
          </w:p>
        </w:tc>
        <w:tc>
          <w:tcPr>
            <w:tcW w:w="1134" w:type="dxa"/>
          </w:tcPr>
          <w:p w:rsidR="00E46112" w:rsidRPr="00FD284D" w:rsidRDefault="00E46112" w:rsidP="008B50FB">
            <w:pPr>
              <w:contextualSpacing/>
              <w:mirrorIndents/>
              <w:jc w:val="center"/>
              <w:rPr>
                <w:sz w:val="21"/>
                <w:szCs w:val="21"/>
              </w:rPr>
            </w:pPr>
            <w:r w:rsidRPr="00FD284D">
              <w:rPr>
                <w:rFonts w:hint="eastAsia"/>
                <w:sz w:val="21"/>
                <w:szCs w:val="21"/>
              </w:rPr>
              <w:t>能源标准</w:t>
            </w:r>
          </w:p>
        </w:tc>
      </w:tr>
      <w:tr w:rsidR="00E46112" w:rsidRPr="00FD284D" w:rsidTr="008B50FB">
        <w:trPr>
          <w:jc w:val="center"/>
        </w:trPr>
        <w:tc>
          <w:tcPr>
            <w:tcW w:w="1935" w:type="dxa"/>
          </w:tcPr>
          <w:p w:rsidR="00E46112" w:rsidRPr="00FD284D" w:rsidRDefault="00E46112" w:rsidP="008B50FB">
            <w:pPr>
              <w:contextualSpacing/>
              <w:mirrorIndents/>
              <w:rPr>
                <w:sz w:val="21"/>
                <w:szCs w:val="21"/>
              </w:rPr>
            </w:pPr>
            <w:r w:rsidRPr="00FD284D">
              <w:rPr>
                <w:rFonts w:hint="eastAsia"/>
                <w:sz w:val="21"/>
                <w:szCs w:val="21"/>
              </w:rPr>
              <w:t>报批稿</w:t>
            </w:r>
          </w:p>
        </w:tc>
        <w:tc>
          <w:tcPr>
            <w:tcW w:w="5428" w:type="dxa"/>
          </w:tcPr>
          <w:p w:rsidR="00E46112" w:rsidRPr="00FD284D" w:rsidRDefault="00E46112" w:rsidP="008B50FB">
            <w:pPr>
              <w:contextualSpacing/>
              <w:mirrorIndents/>
              <w:rPr>
                <w:sz w:val="21"/>
                <w:szCs w:val="21"/>
              </w:rPr>
            </w:pPr>
            <w:r w:rsidRPr="00FD284D">
              <w:rPr>
                <w:rFonts w:hint="eastAsia"/>
                <w:sz w:val="21"/>
                <w:szCs w:val="21"/>
              </w:rPr>
              <w:t>户用生物质炊事炉具通用技术条件</w:t>
            </w:r>
          </w:p>
        </w:tc>
        <w:tc>
          <w:tcPr>
            <w:tcW w:w="1134" w:type="dxa"/>
          </w:tcPr>
          <w:p w:rsidR="00E46112" w:rsidRPr="00FD284D" w:rsidRDefault="00E46112" w:rsidP="008B50FB">
            <w:pPr>
              <w:contextualSpacing/>
              <w:mirrorIndents/>
              <w:rPr>
                <w:sz w:val="21"/>
                <w:szCs w:val="21"/>
              </w:rPr>
            </w:pPr>
            <w:r w:rsidRPr="00FD284D">
              <w:rPr>
                <w:rFonts w:hint="eastAsia"/>
                <w:sz w:val="21"/>
                <w:szCs w:val="21"/>
              </w:rPr>
              <w:t>农业标准</w:t>
            </w:r>
          </w:p>
        </w:tc>
      </w:tr>
      <w:tr w:rsidR="00E46112" w:rsidRPr="00FD284D" w:rsidTr="008B50FB">
        <w:trPr>
          <w:jc w:val="center"/>
        </w:trPr>
        <w:tc>
          <w:tcPr>
            <w:tcW w:w="1935" w:type="dxa"/>
          </w:tcPr>
          <w:p w:rsidR="00E46112" w:rsidRPr="00FD284D" w:rsidRDefault="00E46112" w:rsidP="008B50FB">
            <w:pPr>
              <w:contextualSpacing/>
              <w:mirrorIndents/>
              <w:rPr>
                <w:sz w:val="21"/>
                <w:szCs w:val="21"/>
              </w:rPr>
            </w:pPr>
            <w:r w:rsidRPr="00FD284D">
              <w:rPr>
                <w:rFonts w:hint="eastAsia"/>
                <w:sz w:val="21"/>
                <w:szCs w:val="21"/>
              </w:rPr>
              <w:t>报批稿</w:t>
            </w:r>
          </w:p>
        </w:tc>
        <w:tc>
          <w:tcPr>
            <w:tcW w:w="5428" w:type="dxa"/>
          </w:tcPr>
          <w:p w:rsidR="00E46112" w:rsidRPr="00FD284D" w:rsidRDefault="00E46112" w:rsidP="008B50FB">
            <w:pPr>
              <w:contextualSpacing/>
              <w:mirrorIndents/>
              <w:rPr>
                <w:sz w:val="21"/>
                <w:szCs w:val="21"/>
              </w:rPr>
            </w:pPr>
            <w:r w:rsidRPr="00FD284D">
              <w:rPr>
                <w:rFonts w:hint="eastAsia"/>
                <w:sz w:val="21"/>
                <w:szCs w:val="21"/>
              </w:rPr>
              <w:t>户用生物质炊事炉具性能试验方法</w:t>
            </w:r>
          </w:p>
        </w:tc>
        <w:tc>
          <w:tcPr>
            <w:tcW w:w="1134" w:type="dxa"/>
          </w:tcPr>
          <w:p w:rsidR="00E46112" w:rsidRPr="00FD284D" w:rsidRDefault="00E46112" w:rsidP="008B50FB">
            <w:pPr>
              <w:contextualSpacing/>
              <w:mirrorIndents/>
              <w:rPr>
                <w:sz w:val="21"/>
                <w:szCs w:val="21"/>
              </w:rPr>
            </w:pPr>
            <w:r w:rsidRPr="00FD284D">
              <w:rPr>
                <w:rFonts w:hint="eastAsia"/>
                <w:sz w:val="21"/>
                <w:szCs w:val="21"/>
              </w:rPr>
              <w:t>农业标准</w:t>
            </w:r>
          </w:p>
        </w:tc>
      </w:tr>
      <w:tr w:rsidR="00E46112" w:rsidRPr="00FD284D" w:rsidTr="008B50FB">
        <w:trPr>
          <w:jc w:val="center"/>
        </w:trPr>
        <w:tc>
          <w:tcPr>
            <w:tcW w:w="1935" w:type="dxa"/>
          </w:tcPr>
          <w:p w:rsidR="00E46112" w:rsidRDefault="00E46112" w:rsidP="00E46112">
            <w:pPr>
              <w:ind w:rightChars="-24" w:right="-53"/>
              <w:contextualSpacing/>
              <w:mirrorIndents/>
              <w:rPr>
                <w:sz w:val="21"/>
                <w:szCs w:val="21"/>
              </w:rPr>
            </w:pPr>
            <w:r w:rsidRPr="00FD284D">
              <w:rPr>
                <w:sz w:val="21"/>
                <w:szCs w:val="21"/>
              </w:rPr>
              <w:t>DB11/T 540-2008</w:t>
            </w:r>
          </w:p>
        </w:tc>
        <w:tc>
          <w:tcPr>
            <w:tcW w:w="5428" w:type="dxa"/>
          </w:tcPr>
          <w:p w:rsidR="00E46112" w:rsidRPr="00FD284D" w:rsidRDefault="00E46112" w:rsidP="008B50FB">
            <w:pPr>
              <w:autoSpaceDE w:val="0"/>
              <w:autoSpaceDN w:val="0"/>
              <w:contextualSpacing/>
              <w:mirrorIndents/>
              <w:rPr>
                <w:sz w:val="21"/>
                <w:szCs w:val="21"/>
              </w:rPr>
            </w:pPr>
            <w:r w:rsidRPr="00FD284D">
              <w:rPr>
                <w:rFonts w:hint="eastAsia"/>
                <w:sz w:val="21"/>
                <w:szCs w:val="21"/>
              </w:rPr>
              <w:t>户用生物质炉具通用技术条件</w:t>
            </w:r>
          </w:p>
        </w:tc>
        <w:tc>
          <w:tcPr>
            <w:tcW w:w="1134" w:type="dxa"/>
          </w:tcPr>
          <w:p w:rsidR="00E46112" w:rsidRPr="00FD284D" w:rsidRDefault="00E46112" w:rsidP="008B50FB">
            <w:pPr>
              <w:contextualSpacing/>
              <w:mirrorIndents/>
              <w:jc w:val="center"/>
              <w:rPr>
                <w:sz w:val="21"/>
                <w:szCs w:val="21"/>
              </w:rPr>
            </w:pPr>
            <w:r w:rsidRPr="00FD284D">
              <w:rPr>
                <w:rFonts w:hint="eastAsia"/>
                <w:sz w:val="21"/>
                <w:szCs w:val="21"/>
              </w:rPr>
              <w:t>北京标准</w:t>
            </w:r>
          </w:p>
        </w:tc>
      </w:tr>
    </w:tbl>
    <w:p w:rsidR="00E46112" w:rsidRDefault="00E46112" w:rsidP="00144D41"/>
    <w:sectPr w:rsidR="00E46112" w:rsidSect="00E4611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0717" w:rsidRDefault="002E0717" w:rsidP="008049C0">
      <w:pPr>
        <w:spacing w:after="0" w:line="240" w:lineRule="auto"/>
      </w:pPr>
      <w:r>
        <w:separator/>
      </w:r>
    </w:p>
  </w:endnote>
  <w:endnote w:type="continuationSeparator" w:id="0">
    <w:p w:rsidR="002E0717" w:rsidRDefault="002E0717" w:rsidP="008049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0717" w:rsidRDefault="002E0717" w:rsidP="008049C0">
      <w:pPr>
        <w:spacing w:after="0" w:line="240" w:lineRule="auto"/>
      </w:pPr>
      <w:r>
        <w:separator/>
      </w:r>
    </w:p>
  </w:footnote>
  <w:footnote w:type="continuationSeparator" w:id="0">
    <w:p w:rsidR="002E0717" w:rsidRDefault="002E0717" w:rsidP="008049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C50F90"/>
    <w:multiLevelType w:val="multilevel"/>
    <w:tmpl w:val="D3FAC74A"/>
    <w:lvl w:ilvl="0">
      <w:start w:val="1"/>
      <w:numFmt w:val="lowerLetter"/>
      <w:lvlRestart w:val="0"/>
      <w:pStyle w:val="a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hAnsi="宋体" w:hint="eastAsia"/>
        <w:b w:val="0"/>
        <w:i w:val="0"/>
        <w:sz w:val="20"/>
        <w:szCs w:val="21"/>
      </w:rPr>
    </w:lvl>
    <w:lvl w:ilvl="1">
      <w:start w:val="1"/>
      <w:numFmt w:val="decimal"/>
      <w:pStyle w:val="a0"/>
      <w:lvlText w:val="%2)"/>
      <w:lvlJc w:val="left"/>
      <w:pPr>
        <w:tabs>
          <w:tab w:val="num" w:pos="1259"/>
        </w:tabs>
        <w:ind w:left="1259" w:hanging="420"/>
      </w:pPr>
      <w:rPr>
        <w:rFonts w:ascii="宋体" w:eastAsia="宋体" w:hAnsi="宋体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0"/>
        <w:szCs w:val="21"/>
        <w:u w:val="none"/>
        <w:vertAlign w:val="baseline"/>
        <w:em w:val="none"/>
      </w:rPr>
    </w:lvl>
    <w:lvl w:ilvl="2">
      <w:start w:val="1"/>
      <w:numFmt w:val="decimal"/>
      <w:pStyle w:val="a1"/>
      <w:lvlText w:val="(%3)"/>
      <w:lvlJc w:val="left"/>
      <w:pPr>
        <w:tabs>
          <w:tab w:val="num" w:pos="0"/>
        </w:tabs>
        <w:ind w:left="1678" w:hanging="419"/>
      </w:pPr>
      <w:rPr>
        <w:rFonts w:ascii="宋体" w:eastAsia="宋体" w:hAnsi="宋体" w:hint="eastAsia"/>
        <w:b w:val="0"/>
        <w:i w:val="0"/>
        <w:sz w:val="20"/>
        <w:szCs w:val="21"/>
      </w:rPr>
    </w:lvl>
    <w:lvl w:ilvl="3">
      <w:start w:val="1"/>
      <w:numFmt w:val="decimal"/>
      <w:lvlText w:val="%4."/>
      <w:lvlJc w:val="left"/>
      <w:pPr>
        <w:tabs>
          <w:tab w:val="num" w:pos="2098"/>
        </w:tabs>
        <w:ind w:left="2098" w:hanging="420"/>
      </w:pPr>
      <w:rPr>
        <w:rFonts w:ascii="黑体" w:eastAsia="黑体" w:hAnsi="Times New Roman" w:hint="eastAsia"/>
        <w:b w:val="0"/>
        <w:i w:val="0"/>
        <w:sz w:val="21"/>
      </w:rPr>
    </w:lvl>
    <w:lvl w:ilvl="4">
      <w:start w:val="1"/>
      <w:numFmt w:val="lowerLetter"/>
      <w:lvlText w:val="%5)"/>
      <w:lvlJc w:val="left"/>
      <w:pPr>
        <w:tabs>
          <w:tab w:val="num" w:pos="2517"/>
        </w:tabs>
        <w:ind w:left="2517" w:hanging="419"/>
      </w:pPr>
      <w:rPr>
        <w:rFonts w:ascii="黑体" w:eastAsia="黑体" w:hAnsi="Times New Roman" w:hint="eastAsia"/>
        <w:b w:val="0"/>
        <w:i w:val="0"/>
        <w:sz w:val="21"/>
      </w:rPr>
    </w:lvl>
    <w:lvl w:ilvl="5">
      <w:start w:val="1"/>
      <w:numFmt w:val="lowerRoman"/>
      <w:lvlText w:val="%6."/>
      <w:lvlJc w:val="right"/>
      <w:pPr>
        <w:tabs>
          <w:tab w:val="num" w:pos="2942"/>
        </w:tabs>
        <w:ind w:left="2937" w:hanging="420"/>
      </w:pPr>
      <w:rPr>
        <w:rFonts w:ascii="黑体" w:eastAsia="黑体" w:hAnsi="Times New Roman" w:hint="eastAsia"/>
        <w:b w:val="0"/>
        <w:i w:val="0"/>
        <w:sz w:val="21"/>
      </w:rPr>
    </w:lvl>
    <w:lvl w:ilvl="6">
      <w:start w:val="1"/>
      <w:numFmt w:val="decimal"/>
      <w:lvlText w:val="%7."/>
      <w:lvlJc w:val="left"/>
      <w:pPr>
        <w:tabs>
          <w:tab w:val="num" w:pos="3362"/>
        </w:tabs>
        <w:ind w:left="3356" w:hanging="414"/>
      </w:pPr>
      <w:rPr>
        <w:rFonts w:ascii="黑体" w:eastAsia="黑体" w:hAnsi="Times New Roman" w:hint="eastAsia"/>
        <w:b w:val="0"/>
        <w:i w:val="0"/>
        <w:sz w:val="21"/>
      </w:rPr>
    </w:lvl>
    <w:lvl w:ilvl="7">
      <w:start w:val="1"/>
      <w:numFmt w:val="lowerLetter"/>
      <w:lvlText w:val="%8)"/>
      <w:lvlJc w:val="left"/>
      <w:pPr>
        <w:tabs>
          <w:tab w:val="num" w:pos="3781"/>
        </w:tabs>
        <w:ind w:left="3776" w:hanging="414"/>
      </w:pPr>
      <w:rPr>
        <w:rFonts w:hint="eastAsia"/>
      </w:rPr>
    </w:lvl>
    <w:lvl w:ilvl="8">
      <w:start w:val="1"/>
      <w:numFmt w:val="lowerRoman"/>
      <w:lvlText w:val="%9."/>
      <w:lvlJc w:val="right"/>
      <w:pPr>
        <w:tabs>
          <w:tab w:val="num" w:pos="4201"/>
        </w:tabs>
        <w:ind w:left="4201" w:hanging="420"/>
      </w:pPr>
      <w:rPr>
        <w:rFonts w:hint="eastAsia"/>
      </w:rPr>
    </w:lvl>
  </w:abstractNum>
  <w:abstractNum w:abstractNumId="1">
    <w:nsid w:val="4B500879"/>
    <w:multiLevelType w:val="hybridMultilevel"/>
    <w:tmpl w:val="831C44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0391ADC"/>
    <w:multiLevelType w:val="hybridMultilevel"/>
    <w:tmpl w:val="8932BB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mailMerge>
    <w:mainDocumentType w:val="formLetters"/>
    <w:dataType w:val="textFile"/>
    <w:activeRecord w:val="-1"/>
    <w:odso/>
  </w:mailMerge>
  <w:defaultTabStop w:val="720"/>
  <w:drawingGridHorizontalSpacing w:val="11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93D12"/>
    <w:rsid w:val="000007DF"/>
    <w:rsid w:val="00002CC1"/>
    <w:rsid w:val="000031EA"/>
    <w:rsid w:val="00003963"/>
    <w:rsid w:val="0000464D"/>
    <w:rsid w:val="00005FBB"/>
    <w:rsid w:val="00007F8E"/>
    <w:rsid w:val="000116D2"/>
    <w:rsid w:val="0001289D"/>
    <w:rsid w:val="000141D9"/>
    <w:rsid w:val="0002397D"/>
    <w:rsid w:val="000266DD"/>
    <w:rsid w:val="00026B6C"/>
    <w:rsid w:val="00027019"/>
    <w:rsid w:val="00027169"/>
    <w:rsid w:val="00027CA8"/>
    <w:rsid w:val="00032036"/>
    <w:rsid w:val="000348DC"/>
    <w:rsid w:val="00034B94"/>
    <w:rsid w:val="00036247"/>
    <w:rsid w:val="00037519"/>
    <w:rsid w:val="0004066F"/>
    <w:rsid w:val="00041699"/>
    <w:rsid w:val="00042809"/>
    <w:rsid w:val="00045010"/>
    <w:rsid w:val="000459BA"/>
    <w:rsid w:val="000470A9"/>
    <w:rsid w:val="00051390"/>
    <w:rsid w:val="00052358"/>
    <w:rsid w:val="00052A86"/>
    <w:rsid w:val="000546D9"/>
    <w:rsid w:val="00054C53"/>
    <w:rsid w:val="000550B6"/>
    <w:rsid w:val="00055251"/>
    <w:rsid w:val="0006117A"/>
    <w:rsid w:val="00061512"/>
    <w:rsid w:val="00063300"/>
    <w:rsid w:val="000643B2"/>
    <w:rsid w:val="00065091"/>
    <w:rsid w:val="00065C06"/>
    <w:rsid w:val="00070935"/>
    <w:rsid w:val="00071A06"/>
    <w:rsid w:val="00073923"/>
    <w:rsid w:val="000741F3"/>
    <w:rsid w:val="000743C1"/>
    <w:rsid w:val="00076088"/>
    <w:rsid w:val="0007716D"/>
    <w:rsid w:val="00084477"/>
    <w:rsid w:val="00084C99"/>
    <w:rsid w:val="0008704B"/>
    <w:rsid w:val="000901A8"/>
    <w:rsid w:val="000907ED"/>
    <w:rsid w:val="000922EB"/>
    <w:rsid w:val="0009466D"/>
    <w:rsid w:val="00095C2A"/>
    <w:rsid w:val="0009700C"/>
    <w:rsid w:val="000A044C"/>
    <w:rsid w:val="000A0E82"/>
    <w:rsid w:val="000A1EC4"/>
    <w:rsid w:val="000A23D5"/>
    <w:rsid w:val="000A2475"/>
    <w:rsid w:val="000A359D"/>
    <w:rsid w:val="000A5831"/>
    <w:rsid w:val="000A7DCB"/>
    <w:rsid w:val="000B0DDF"/>
    <w:rsid w:val="000B1C4F"/>
    <w:rsid w:val="000B4866"/>
    <w:rsid w:val="000B6CC7"/>
    <w:rsid w:val="000B7301"/>
    <w:rsid w:val="000C06E3"/>
    <w:rsid w:val="000C456A"/>
    <w:rsid w:val="000C4619"/>
    <w:rsid w:val="000C489E"/>
    <w:rsid w:val="000C4CC0"/>
    <w:rsid w:val="000C52B7"/>
    <w:rsid w:val="000C5CC3"/>
    <w:rsid w:val="000C71D1"/>
    <w:rsid w:val="000D0374"/>
    <w:rsid w:val="000D03F6"/>
    <w:rsid w:val="000D4023"/>
    <w:rsid w:val="000D4900"/>
    <w:rsid w:val="000D78A5"/>
    <w:rsid w:val="000E0BD5"/>
    <w:rsid w:val="000E1F45"/>
    <w:rsid w:val="000E4A63"/>
    <w:rsid w:val="000E61CB"/>
    <w:rsid w:val="000E6413"/>
    <w:rsid w:val="000E6483"/>
    <w:rsid w:val="000E6B3C"/>
    <w:rsid w:val="000F3BD6"/>
    <w:rsid w:val="000F50DA"/>
    <w:rsid w:val="000F5784"/>
    <w:rsid w:val="000F597E"/>
    <w:rsid w:val="000F62B2"/>
    <w:rsid w:val="000F72FD"/>
    <w:rsid w:val="000F7691"/>
    <w:rsid w:val="001006E1"/>
    <w:rsid w:val="001009C0"/>
    <w:rsid w:val="00100D6A"/>
    <w:rsid w:val="0010111B"/>
    <w:rsid w:val="00103D5E"/>
    <w:rsid w:val="00105500"/>
    <w:rsid w:val="0010734E"/>
    <w:rsid w:val="00107F01"/>
    <w:rsid w:val="00110CB5"/>
    <w:rsid w:val="001112E7"/>
    <w:rsid w:val="00111C10"/>
    <w:rsid w:val="00112F35"/>
    <w:rsid w:val="00115511"/>
    <w:rsid w:val="00116983"/>
    <w:rsid w:val="00117106"/>
    <w:rsid w:val="00121368"/>
    <w:rsid w:val="00121ADD"/>
    <w:rsid w:val="00121EF6"/>
    <w:rsid w:val="00121FE4"/>
    <w:rsid w:val="00122B8A"/>
    <w:rsid w:val="001246D3"/>
    <w:rsid w:val="00124E77"/>
    <w:rsid w:val="00125063"/>
    <w:rsid w:val="001274CD"/>
    <w:rsid w:val="001318A4"/>
    <w:rsid w:val="00132011"/>
    <w:rsid w:val="0013208E"/>
    <w:rsid w:val="00132E12"/>
    <w:rsid w:val="001331E5"/>
    <w:rsid w:val="00140372"/>
    <w:rsid w:val="00142F92"/>
    <w:rsid w:val="00142FC1"/>
    <w:rsid w:val="00143092"/>
    <w:rsid w:val="00144D41"/>
    <w:rsid w:val="00147F72"/>
    <w:rsid w:val="00150216"/>
    <w:rsid w:val="00152201"/>
    <w:rsid w:val="00154F96"/>
    <w:rsid w:val="00155346"/>
    <w:rsid w:val="00156021"/>
    <w:rsid w:val="00156D74"/>
    <w:rsid w:val="00160200"/>
    <w:rsid w:val="00161977"/>
    <w:rsid w:val="001632FE"/>
    <w:rsid w:val="00164EF2"/>
    <w:rsid w:val="00165CD6"/>
    <w:rsid w:val="00167451"/>
    <w:rsid w:val="00167FB6"/>
    <w:rsid w:val="001709FA"/>
    <w:rsid w:val="0017147B"/>
    <w:rsid w:val="00173B18"/>
    <w:rsid w:val="00176EB0"/>
    <w:rsid w:val="0017744E"/>
    <w:rsid w:val="00184802"/>
    <w:rsid w:val="001861FF"/>
    <w:rsid w:val="001863C8"/>
    <w:rsid w:val="00187760"/>
    <w:rsid w:val="001902D3"/>
    <w:rsid w:val="00191779"/>
    <w:rsid w:val="00192464"/>
    <w:rsid w:val="00196807"/>
    <w:rsid w:val="00196912"/>
    <w:rsid w:val="001A3FFE"/>
    <w:rsid w:val="001A47F3"/>
    <w:rsid w:val="001A6A4B"/>
    <w:rsid w:val="001B1548"/>
    <w:rsid w:val="001B1C24"/>
    <w:rsid w:val="001B1CA8"/>
    <w:rsid w:val="001B22F6"/>
    <w:rsid w:val="001B4B9F"/>
    <w:rsid w:val="001C1067"/>
    <w:rsid w:val="001C1A6D"/>
    <w:rsid w:val="001C1E0B"/>
    <w:rsid w:val="001C2DBF"/>
    <w:rsid w:val="001C301B"/>
    <w:rsid w:val="001C44E4"/>
    <w:rsid w:val="001C6D61"/>
    <w:rsid w:val="001D2C18"/>
    <w:rsid w:val="001D33F2"/>
    <w:rsid w:val="001D701C"/>
    <w:rsid w:val="001D7609"/>
    <w:rsid w:val="001E1448"/>
    <w:rsid w:val="001E3B29"/>
    <w:rsid w:val="001F3D11"/>
    <w:rsid w:val="001F4106"/>
    <w:rsid w:val="001F463A"/>
    <w:rsid w:val="001F4F1A"/>
    <w:rsid w:val="001F54AE"/>
    <w:rsid w:val="001F6B08"/>
    <w:rsid w:val="001F7415"/>
    <w:rsid w:val="00200E8C"/>
    <w:rsid w:val="0020174F"/>
    <w:rsid w:val="00201794"/>
    <w:rsid w:val="002019C6"/>
    <w:rsid w:val="00201DC3"/>
    <w:rsid w:val="002025B5"/>
    <w:rsid w:val="00202E45"/>
    <w:rsid w:val="00203392"/>
    <w:rsid w:val="00205380"/>
    <w:rsid w:val="00206BE7"/>
    <w:rsid w:val="00207A89"/>
    <w:rsid w:val="00211C17"/>
    <w:rsid w:val="00212B28"/>
    <w:rsid w:val="00214078"/>
    <w:rsid w:val="00216221"/>
    <w:rsid w:val="0022122D"/>
    <w:rsid w:val="00222839"/>
    <w:rsid w:val="002239D4"/>
    <w:rsid w:val="00225429"/>
    <w:rsid w:val="00233400"/>
    <w:rsid w:val="002339A6"/>
    <w:rsid w:val="00233A05"/>
    <w:rsid w:val="00233D4F"/>
    <w:rsid w:val="00234B74"/>
    <w:rsid w:val="002367C7"/>
    <w:rsid w:val="0024756C"/>
    <w:rsid w:val="00250B30"/>
    <w:rsid w:val="00257158"/>
    <w:rsid w:val="002571CB"/>
    <w:rsid w:val="002575F0"/>
    <w:rsid w:val="00261742"/>
    <w:rsid w:val="00261A6B"/>
    <w:rsid w:val="00262A2E"/>
    <w:rsid w:val="002642EA"/>
    <w:rsid w:val="002716E4"/>
    <w:rsid w:val="0027175F"/>
    <w:rsid w:val="00273E13"/>
    <w:rsid w:val="00275132"/>
    <w:rsid w:val="00276468"/>
    <w:rsid w:val="00277038"/>
    <w:rsid w:val="00284D69"/>
    <w:rsid w:val="00285B01"/>
    <w:rsid w:val="002903B0"/>
    <w:rsid w:val="002918D0"/>
    <w:rsid w:val="002923CA"/>
    <w:rsid w:val="0029273D"/>
    <w:rsid w:val="00292E58"/>
    <w:rsid w:val="00294F95"/>
    <w:rsid w:val="0029767C"/>
    <w:rsid w:val="002A056C"/>
    <w:rsid w:val="002A1A33"/>
    <w:rsid w:val="002A3A6D"/>
    <w:rsid w:val="002A4D80"/>
    <w:rsid w:val="002A5BE6"/>
    <w:rsid w:val="002A6E51"/>
    <w:rsid w:val="002A7430"/>
    <w:rsid w:val="002B0828"/>
    <w:rsid w:val="002B25A5"/>
    <w:rsid w:val="002B2FEA"/>
    <w:rsid w:val="002B77EC"/>
    <w:rsid w:val="002B7CB8"/>
    <w:rsid w:val="002C2F23"/>
    <w:rsid w:val="002C58A2"/>
    <w:rsid w:val="002D547D"/>
    <w:rsid w:val="002D75F6"/>
    <w:rsid w:val="002E0717"/>
    <w:rsid w:val="002E52E7"/>
    <w:rsid w:val="002E690A"/>
    <w:rsid w:val="002F17E8"/>
    <w:rsid w:val="002F2E5D"/>
    <w:rsid w:val="002F5F2E"/>
    <w:rsid w:val="002F619C"/>
    <w:rsid w:val="002F658B"/>
    <w:rsid w:val="002F702D"/>
    <w:rsid w:val="002F77C3"/>
    <w:rsid w:val="00300146"/>
    <w:rsid w:val="00300D1A"/>
    <w:rsid w:val="00301394"/>
    <w:rsid w:val="00302617"/>
    <w:rsid w:val="003039A3"/>
    <w:rsid w:val="00304630"/>
    <w:rsid w:val="00306CB3"/>
    <w:rsid w:val="0031062D"/>
    <w:rsid w:val="00311B99"/>
    <w:rsid w:val="0031445C"/>
    <w:rsid w:val="0031488C"/>
    <w:rsid w:val="00323FA7"/>
    <w:rsid w:val="0032469A"/>
    <w:rsid w:val="003246CF"/>
    <w:rsid w:val="00324DCB"/>
    <w:rsid w:val="00324F19"/>
    <w:rsid w:val="003268F9"/>
    <w:rsid w:val="0033030C"/>
    <w:rsid w:val="00330517"/>
    <w:rsid w:val="00330F63"/>
    <w:rsid w:val="0033168E"/>
    <w:rsid w:val="00332327"/>
    <w:rsid w:val="00334388"/>
    <w:rsid w:val="00343395"/>
    <w:rsid w:val="00345B56"/>
    <w:rsid w:val="00346851"/>
    <w:rsid w:val="00346EC0"/>
    <w:rsid w:val="0034720C"/>
    <w:rsid w:val="00350196"/>
    <w:rsid w:val="00351F1D"/>
    <w:rsid w:val="00353611"/>
    <w:rsid w:val="00353CA4"/>
    <w:rsid w:val="00362DFC"/>
    <w:rsid w:val="00366721"/>
    <w:rsid w:val="00370C36"/>
    <w:rsid w:val="00373132"/>
    <w:rsid w:val="00374221"/>
    <w:rsid w:val="00376663"/>
    <w:rsid w:val="00377F20"/>
    <w:rsid w:val="003803E2"/>
    <w:rsid w:val="00381DA9"/>
    <w:rsid w:val="00381F48"/>
    <w:rsid w:val="003856E4"/>
    <w:rsid w:val="00385BB2"/>
    <w:rsid w:val="003978A9"/>
    <w:rsid w:val="003A20DF"/>
    <w:rsid w:val="003A6F15"/>
    <w:rsid w:val="003B1114"/>
    <w:rsid w:val="003B12AF"/>
    <w:rsid w:val="003B328E"/>
    <w:rsid w:val="003B42A5"/>
    <w:rsid w:val="003B581D"/>
    <w:rsid w:val="003B6C0F"/>
    <w:rsid w:val="003B6DAC"/>
    <w:rsid w:val="003C4898"/>
    <w:rsid w:val="003C7B65"/>
    <w:rsid w:val="003D010B"/>
    <w:rsid w:val="003D1C47"/>
    <w:rsid w:val="003D33AC"/>
    <w:rsid w:val="003D396C"/>
    <w:rsid w:val="003D3D46"/>
    <w:rsid w:val="003E18A4"/>
    <w:rsid w:val="003E453B"/>
    <w:rsid w:val="003E50AD"/>
    <w:rsid w:val="003E5E7B"/>
    <w:rsid w:val="003F02DC"/>
    <w:rsid w:val="003F0A43"/>
    <w:rsid w:val="003F0AE2"/>
    <w:rsid w:val="003F110F"/>
    <w:rsid w:val="003F1CF9"/>
    <w:rsid w:val="003F1F55"/>
    <w:rsid w:val="003F316A"/>
    <w:rsid w:val="003F369A"/>
    <w:rsid w:val="003F3B31"/>
    <w:rsid w:val="003F46A9"/>
    <w:rsid w:val="003F4795"/>
    <w:rsid w:val="003F4A58"/>
    <w:rsid w:val="003F517D"/>
    <w:rsid w:val="003F79E2"/>
    <w:rsid w:val="004002A1"/>
    <w:rsid w:val="004006E9"/>
    <w:rsid w:val="004047AD"/>
    <w:rsid w:val="00404D88"/>
    <w:rsid w:val="00404EE6"/>
    <w:rsid w:val="004062E3"/>
    <w:rsid w:val="0040775C"/>
    <w:rsid w:val="00410FA8"/>
    <w:rsid w:val="004122EE"/>
    <w:rsid w:val="00413537"/>
    <w:rsid w:val="00414B44"/>
    <w:rsid w:val="00416686"/>
    <w:rsid w:val="00421230"/>
    <w:rsid w:val="00421233"/>
    <w:rsid w:val="0042374C"/>
    <w:rsid w:val="004241FC"/>
    <w:rsid w:val="00424BB8"/>
    <w:rsid w:val="00424DFE"/>
    <w:rsid w:val="00432CBC"/>
    <w:rsid w:val="004370FC"/>
    <w:rsid w:val="004372A8"/>
    <w:rsid w:val="00437F2B"/>
    <w:rsid w:val="00441860"/>
    <w:rsid w:val="00443D2B"/>
    <w:rsid w:val="00444096"/>
    <w:rsid w:val="00444BFE"/>
    <w:rsid w:val="00451476"/>
    <w:rsid w:val="004541A3"/>
    <w:rsid w:val="00456E36"/>
    <w:rsid w:val="00462BBA"/>
    <w:rsid w:val="00463252"/>
    <w:rsid w:val="00464933"/>
    <w:rsid w:val="00464B96"/>
    <w:rsid w:val="0046555E"/>
    <w:rsid w:val="00470726"/>
    <w:rsid w:val="004714EB"/>
    <w:rsid w:val="004743CB"/>
    <w:rsid w:val="00475AC4"/>
    <w:rsid w:val="00476BFB"/>
    <w:rsid w:val="0048042D"/>
    <w:rsid w:val="004804E2"/>
    <w:rsid w:val="00481D23"/>
    <w:rsid w:val="004941B7"/>
    <w:rsid w:val="004943F6"/>
    <w:rsid w:val="00494F6B"/>
    <w:rsid w:val="00495589"/>
    <w:rsid w:val="00495D4B"/>
    <w:rsid w:val="00497BC9"/>
    <w:rsid w:val="004A1978"/>
    <w:rsid w:val="004A43F0"/>
    <w:rsid w:val="004A490E"/>
    <w:rsid w:val="004B2E6E"/>
    <w:rsid w:val="004B2FE6"/>
    <w:rsid w:val="004B4675"/>
    <w:rsid w:val="004B62AC"/>
    <w:rsid w:val="004B649B"/>
    <w:rsid w:val="004C08C2"/>
    <w:rsid w:val="004C2F1A"/>
    <w:rsid w:val="004C4742"/>
    <w:rsid w:val="004C4F26"/>
    <w:rsid w:val="004C5853"/>
    <w:rsid w:val="004C6A37"/>
    <w:rsid w:val="004C79D0"/>
    <w:rsid w:val="004C7AB0"/>
    <w:rsid w:val="004D1172"/>
    <w:rsid w:val="004D164F"/>
    <w:rsid w:val="004D6A15"/>
    <w:rsid w:val="004E0178"/>
    <w:rsid w:val="004E0743"/>
    <w:rsid w:val="004E07CE"/>
    <w:rsid w:val="004E0B0A"/>
    <w:rsid w:val="004E317D"/>
    <w:rsid w:val="004E69B0"/>
    <w:rsid w:val="004E6DB6"/>
    <w:rsid w:val="004F0717"/>
    <w:rsid w:val="004F2238"/>
    <w:rsid w:val="004F4822"/>
    <w:rsid w:val="004F4C37"/>
    <w:rsid w:val="004F6116"/>
    <w:rsid w:val="004F641C"/>
    <w:rsid w:val="004F6EB1"/>
    <w:rsid w:val="004F7225"/>
    <w:rsid w:val="004F7BD2"/>
    <w:rsid w:val="00500035"/>
    <w:rsid w:val="00500354"/>
    <w:rsid w:val="00501207"/>
    <w:rsid w:val="0050371C"/>
    <w:rsid w:val="0050503D"/>
    <w:rsid w:val="00507880"/>
    <w:rsid w:val="00510B8F"/>
    <w:rsid w:val="00510DAA"/>
    <w:rsid w:val="00513A2B"/>
    <w:rsid w:val="00514AC5"/>
    <w:rsid w:val="00514B5C"/>
    <w:rsid w:val="0051538E"/>
    <w:rsid w:val="00517021"/>
    <w:rsid w:val="00520B30"/>
    <w:rsid w:val="005210AC"/>
    <w:rsid w:val="00521DCD"/>
    <w:rsid w:val="00524807"/>
    <w:rsid w:val="00524AA3"/>
    <w:rsid w:val="005257AB"/>
    <w:rsid w:val="00526DE9"/>
    <w:rsid w:val="0053097B"/>
    <w:rsid w:val="00530E38"/>
    <w:rsid w:val="005324C5"/>
    <w:rsid w:val="005354FC"/>
    <w:rsid w:val="00536980"/>
    <w:rsid w:val="00536B01"/>
    <w:rsid w:val="005372B7"/>
    <w:rsid w:val="00542144"/>
    <w:rsid w:val="00542721"/>
    <w:rsid w:val="00544C7E"/>
    <w:rsid w:val="0054632C"/>
    <w:rsid w:val="005503E7"/>
    <w:rsid w:val="00552247"/>
    <w:rsid w:val="00552C82"/>
    <w:rsid w:val="0055368B"/>
    <w:rsid w:val="00554538"/>
    <w:rsid w:val="005560B9"/>
    <w:rsid w:val="00557D19"/>
    <w:rsid w:val="00560C41"/>
    <w:rsid w:val="00562A54"/>
    <w:rsid w:val="00564A21"/>
    <w:rsid w:val="00567E87"/>
    <w:rsid w:val="00571436"/>
    <w:rsid w:val="005741D2"/>
    <w:rsid w:val="00574AA9"/>
    <w:rsid w:val="0057699B"/>
    <w:rsid w:val="005807D0"/>
    <w:rsid w:val="00580ABE"/>
    <w:rsid w:val="005814B2"/>
    <w:rsid w:val="00584049"/>
    <w:rsid w:val="0058497C"/>
    <w:rsid w:val="005912BE"/>
    <w:rsid w:val="005913AF"/>
    <w:rsid w:val="00591644"/>
    <w:rsid w:val="00592E19"/>
    <w:rsid w:val="00593041"/>
    <w:rsid w:val="00595464"/>
    <w:rsid w:val="0059678C"/>
    <w:rsid w:val="00597CD2"/>
    <w:rsid w:val="005A001E"/>
    <w:rsid w:val="005A5857"/>
    <w:rsid w:val="005A6145"/>
    <w:rsid w:val="005B405C"/>
    <w:rsid w:val="005B79DC"/>
    <w:rsid w:val="005B7C36"/>
    <w:rsid w:val="005C009C"/>
    <w:rsid w:val="005C09AC"/>
    <w:rsid w:val="005C1617"/>
    <w:rsid w:val="005C253C"/>
    <w:rsid w:val="005C2983"/>
    <w:rsid w:val="005C2EDF"/>
    <w:rsid w:val="005C409C"/>
    <w:rsid w:val="005C4ED7"/>
    <w:rsid w:val="005C693D"/>
    <w:rsid w:val="005D0E96"/>
    <w:rsid w:val="005D167F"/>
    <w:rsid w:val="005D2742"/>
    <w:rsid w:val="005D2A71"/>
    <w:rsid w:val="005D3CD3"/>
    <w:rsid w:val="005D3F51"/>
    <w:rsid w:val="005D40F7"/>
    <w:rsid w:val="005D7B1B"/>
    <w:rsid w:val="005D7E83"/>
    <w:rsid w:val="005E078D"/>
    <w:rsid w:val="005E5E96"/>
    <w:rsid w:val="005E674A"/>
    <w:rsid w:val="005E7900"/>
    <w:rsid w:val="005E7D07"/>
    <w:rsid w:val="005E7DA0"/>
    <w:rsid w:val="005F292A"/>
    <w:rsid w:val="005F3D1E"/>
    <w:rsid w:val="005F57BE"/>
    <w:rsid w:val="005F6BC3"/>
    <w:rsid w:val="00602A2D"/>
    <w:rsid w:val="0060372F"/>
    <w:rsid w:val="00604296"/>
    <w:rsid w:val="00604902"/>
    <w:rsid w:val="00607435"/>
    <w:rsid w:val="00611717"/>
    <w:rsid w:val="00611FE4"/>
    <w:rsid w:val="0061271D"/>
    <w:rsid w:val="00612F4D"/>
    <w:rsid w:val="00614560"/>
    <w:rsid w:val="006153A6"/>
    <w:rsid w:val="006164EF"/>
    <w:rsid w:val="0062027E"/>
    <w:rsid w:val="006204AA"/>
    <w:rsid w:val="00620C13"/>
    <w:rsid w:val="00625565"/>
    <w:rsid w:val="00627AC7"/>
    <w:rsid w:val="00627F4B"/>
    <w:rsid w:val="00631694"/>
    <w:rsid w:val="006317EF"/>
    <w:rsid w:val="00631A94"/>
    <w:rsid w:val="00632069"/>
    <w:rsid w:val="00632E10"/>
    <w:rsid w:val="0063326D"/>
    <w:rsid w:val="006345C0"/>
    <w:rsid w:val="00635EA4"/>
    <w:rsid w:val="00641F30"/>
    <w:rsid w:val="00642414"/>
    <w:rsid w:val="006430E8"/>
    <w:rsid w:val="00644F05"/>
    <w:rsid w:val="00645F51"/>
    <w:rsid w:val="00646618"/>
    <w:rsid w:val="00647D15"/>
    <w:rsid w:val="0065000F"/>
    <w:rsid w:val="00653E99"/>
    <w:rsid w:val="00654857"/>
    <w:rsid w:val="00655862"/>
    <w:rsid w:val="006570D2"/>
    <w:rsid w:val="00660307"/>
    <w:rsid w:val="006606C7"/>
    <w:rsid w:val="00663462"/>
    <w:rsid w:val="0066453D"/>
    <w:rsid w:val="00671BFF"/>
    <w:rsid w:val="00671EC4"/>
    <w:rsid w:val="00673B2B"/>
    <w:rsid w:val="00674B59"/>
    <w:rsid w:val="0067504B"/>
    <w:rsid w:val="006777B2"/>
    <w:rsid w:val="00680114"/>
    <w:rsid w:val="0068110F"/>
    <w:rsid w:val="00683C5E"/>
    <w:rsid w:val="00687E12"/>
    <w:rsid w:val="00691A84"/>
    <w:rsid w:val="00692ABD"/>
    <w:rsid w:val="0069304E"/>
    <w:rsid w:val="00693570"/>
    <w:rsid w:val="00693FBF"/>
    <w:rsid w:val="006955B6"/>
    <w:rsid w:val="00695755"/>
    <w:rsid w:val="006958FD"/>
    <w:rsid w:val="006964B5"/>
    <w:rsid w:val="00697C65"/>
    <w:rsid w:val="006A37E0"/>
    <w:rsid w:val="006A5FA0"/>
    <w:rsid w:val="006A602A"/>
    <w:rsid w:val="006A677E"/>
    <w:rsid w:val="006A74E7"/>
    <w:rsid w:val="006B39A1"/>
    <w:rsid w:val="006B7DE5"/>
    <w:rsid w:val="006C1288"/>
    <w:rsid w:val="006C2D63"/>
    <w:rsid w:val="006C377C"/>
    <w:rsid w:val="006C3B05"/>
    <w:rsid w:val="006C4596"/>
    <w:rsid w:val="006C743F"/>
    <w:rsid w:val="006D21B9"/>
    <w:rsid w:val="006D6520"/>
    <w:rsid w:val="006D7942"/>
    <w:rsid w:val="006E0749"/>
    <w:rsid w:val="006E0ABE"/>
    <w:rsid w:val="006E25EC"/>
    <w:rsid w:val="006E37D2"/>
    <w:rsid w:val="006E389B"/>
    <w:rsid w:val="006E7469"/>
    <w:rsid w:val="006F2146"/>
    <w:rsid w:val="006F2BFA"/>
    <w:rsid w:val="006F339E"/>
    <w:rsid w:val="006F5DF5"/>
    <w:rsid w:val="006F6724"/>
    <w:rsid w:val="006F732E"/>
    <w:rsid w:val="00700DCB"/>
    <w:rsid w:val="0070162C"/>
    <w:rsid w:val="00702359"/>
    <w:rsid w:val="00702468"/>
    <w:rsid w:val="0070403C"/>
    <w:rsid w:val="0070409E"/>
    <w:rsid w:val="00704A72"/>
    <w:rsid w:val="00704A93"/>
    <w:rsid w:val="00711AAD"/>
    <w:rsid w:val="0071361E"/>
    <w:rsid w:val="00717964"/>
    <w:rsid w:val="00720246"/>
    <w:rsid w:val="00721452"/>
    <w:rsid w:val="007226A8"/>
    <w:rsid w:val="00724735"/>
    <w:rsid w:val="00724ACC"/>
    <w:rsid w:val="00724D6F"/>
    <w:rsid w:val="00724EE6"/>
    <w:rsid w:val="0073102B"/>
    <w:rsid w:val="00731C8D"/>
    <w:rsid w:val="00736CFB"/>
    <w:rsid w:val="007372C0"/>
    <w:rsid w:val="00740BDC"/>
    <w:rsid w:val="0074124F"/>
    <w:rsid w:val="00743AD4"/>
    <w:rsid w:val="0074727A"/>
    <w:rsid w:val="00755F7F"/>
    <w:rsid w:val="00762441"/>
    <w:rsid w:val="00765A4A"/>
    <w:rsid w:val="00765D16"/>
    <w:rsid w:val="0076742F"/>
    <w:rsid w:val="00767707"/>
    <w:rsid w:val="00772177"/>
    <w:rsid w:val="007731D7"/>
    <w:rsid w:val="00773FCF"/>
    <w:rsid w:val="0077681B"/>
    <w:rsid w:val="00781296"/>
    <w:rsid w:val="00782CCB"/>
    <w:rsid w:val="00787114"/>
    <w:rsid w:val="00787AF0"/>
    <w:rsid w:val="00790195"/>
    <w:rsid w:val="00791F92"/>
    <w:rsid w:val="007931A5"/>
    <w:rsid w:val="0079339F"/>
    <w:rsid w:val="007952FE"/>
    <w:rsid w:val="007957B6"/>
    <w:rsid w:val="00795AA3"/>
    <w:rsid w:val="00797124"/>
    <w:rsid w:val="00797A87"/>
    <w:rsid w:val="007A1231"/>
    <w:rsid w:val="007A14F9"/>
    <w:rsid w:val="007A1E32"/>
    <w:rsid w:val="007A3299"/>
    <w:rsid w:val="007A423C"/>
    <w:rsid w:val="007A441E"/>
    <w:rsid w:val="007A6473"/>
    <w:rsid w:val="007A6989"/>
    <w:rsid w:val="007B1DF7"/>
    <w:rsid w:val="007B2B88"/>
    <w:rsid w:val="007B4E5E"/>
    <w:rsid w:val="007C0797"/>
    <w:rsid w:val="007C0B62"/>
    <w:rsid w:val="007C1D63"/>
    <w:rsid w:val="007C37AA"/>
    <w:rsid w:val="007C3ED6"/>
    <w:rsid w:val="007C511A"/>
    <w:rsid w:val="007C64EF"/>
    <w:rsid w:val="007C6550"/>
    <w:rsid w:val="007C6864"/>
    <w:rsid w:val="007C69D2"/>
    <w:rsid w:val="007C6F11"/>
    <w:rsid w:val="007D1490"/>
    <w:rsid w:val="007D4586"/>
    <w:rsid w:val="007D727F"/>
    <w:rsid w:val="007E1DFE"/>
    <w:rsid w:val="007E324D"/>
    <w:rsid w:val="007E3E26"/>
    <w:rsid w:val="007E4A4C"/>
    <w:rsid w:val="007E542B"/>
    <w:rsid w:val="007E602F"/>
    <w:rsid w:val="007E709F"/>
    <w:rsid w:val="007F166C"/>
    <w:rsid w:val="007F1FF4"/>
    <w:rsid w:val="007F27A0"/>
    <w:rsid w:val="007F28CC"/>
    <w:rsid w:val="007F3493"/>
    <w:rsid w:val="007F5E11"/>
    <w:rsid w:val="007F6205"/>
    <w:rsid w:val="007F66CF"/>
    <w:rsid w:val="007F7BD2"/>
    <w:rsid w:val="007F7D2F"/>
    <w:rsid w:val="00801D49"/>
    <w:rsid w:val="00802E6F"/>
    <w:rsid w:val="00802FB6"/>
    <w:rsid w:val="00803640"/>
    <w:rsid w:val="0080439E"/>
    <w:rsid w:val="008047CD"/>
    <w:rsid w:val="008049C0"/>
    <w:rsid w:val="00804FB5"/>
    <w:rsid w:val="00805F33"/>
    <w:rsid w:val="00810BD3"/>
    <w:rsid w:val="00811FAD"/>
    <w:rsid w:val="0081200F"/>
    <w:rsid w:val="0081382F"/>
    <w:rsid w:val="00821918"/>
    <w:rsid w:val="00822B48"/>
    <w:rsid w:val="008230A3"/>
    <w:rsid w:val="00824557"/>
    <w:rsid w:val="008269BA"/>
    <w:rsid w:val="008271A8"/>
    <w:rsid w:val="0083015F"/>
    <w:rsid w:val="00832CCC"/>
    <w:rsid w:val="008331CD"/>
    <w:rsid w:val="00833BC1"/>
    <w:rsid w:val="00835E08"/>
    <w:rsid w:val="0083618D"/>
    <w:rsid w:val="0083702F"/>
    <w:rsid w:val="008409AF"/>
    <w:rsid w:val="00840B3A"/>
    <w:rsid w:val="0084185A"/>
    <w:rsid w:val="00847B7D"/>
    <w:rsid w:val="00852432"/>
    <w:rsid w:val="00853082"/>
    <w:rsid w:val="0086065D"/>
    <w:rsid w:val="008619EA"/>
    <w:rsid w:val="008621B0"/>
    <w:rsid w:val="00863673"/>
    <w:rsid w:val="00864295"/>
    <w:rsid w:val="008673A2"/>
    <w:rsid w:val="0086749C"/>
    <w:rsid w:val="008703D0"/>
    <w:rsid w:val="0088049C"/>
    <w:rsid w:val="0088081A"/>
    <w:rsid w:val="008809B5"/>
    <w:rsid w:val="008813D3"/>
    <w:rsid w:val="0088148F"/>
    <w:rsid w:val="0088422F"/>
    <w:rsid w:val="008855DC"/>
    <w:rsid w:val="00886607"/>
    <w:rsid w:val="0088793D"/>
    <w:rsid w:val="00891802"/>
    <w:rsid w:val="00891BD2"/>
    <w:rsid w:val="00891D24"/>
    <w:rsid w:val="00894C81"/>
    <w:rsid w:val="008A0549"/>
    <w:rsid w:val="008A10CB"/>
    <w:rsid w:val="008A143C"/>
    <w:rsid w:val="008A3548"/>
    <w:rsid w:val="008A3FF9"/>
    <w:rsid w:val="008A49F5"/>
    <w:rsid w:val="008A4A45"/>
    <w:rsid w:val="008A5A09"/>
    <w:rsid w:val="008A6B6F"/>
    <w:rsid w:val="008A6BFA"/>
    <w:rsid w:val="008A7BE0"/>
    <w:rsid w:val="008B1A63"/>
    <w:rsid w:val="008B50FB"/>
    <w:rsid w:val="008B5D5D"/>
    <w:rsid w:val="008B6D1F"/>
    <w:rsid w:val="008B6D37"/>
    <w:rsid w:val="008C0AB4"/>
    <w:rsid w:val="008C117D"/>
    <w:rsid w:val="008C17FA"/>
    <w:rsid w:val="008C22BA"/>
    <w:rsid w:val="008C3C51"/>
    <w:rsid w:val="008C51FD"/>
    <w:rsid w:val="008C689A"/>
    <w:rsid w:val="008D0588"/>
    <w:rsid w:val="008D496C"/>
    <w:rsid w:val="008D7A8E"/>
    <w:rsid w:val="008E36D9"/>
    <w:rsid w:val="008E3D3B"/>
    <w:rsid w:val="008F3CF1"/>
    <w:rsid w:val="009023B4"/>
    <w:rsid w:val="009027C1"/>
    <w:rsid w:val="009031EC"/>
    <w:rsid w:val="00904186"/>
    <w:rsid w:val="00905C14"/>
    <w:rsid w:val="00905F36"/>
    <w:rsid w:val="00910006"/>
    <w:rsid w:val="00910541"/>
    <w:rsid w:val="00910D35"/>
    <w:rsid w:val="0091171C"/>
    <w:rsid w:val="00911DF7"/>
    <w:rsid w:val="009135A6"/>
    <w:rsid w:val="00913C91"/>
    <w:rsid w:val="009150FD"/>
    <w:rsid w:val="00917CA8"/>
    <w:rsid w:val="00922609"/>
    <w:rsid w:val="009230FF"/>
    <w:rsid w:val="00925AA3"/>
    <w:rsid w:val="00930C6D"/>
    <w:rsid w:val="00931C2F"/>
    <w:rsid w:val="00931C73"/>
    <w:rsid w:val="0093263E"/>
    <w:rsid w:val="009330C6"/>
    <w:rsid w:val="00936CB8"/>
    <w:rsid w:val="00937940"/>
    <w:rsid w:val="00937C31"/>
    <w:rsid w:val="00937E44"/>
    <w:rsid w:val="00940921"/>
    <w:rsid w:val="00940BCB"/>
    <w:rsid w:val="0094151C"/>
    <w:rsid w:val="00943D7F"/>
    <w:rsid w:val="00944468"/>
    <w:rsid w:val="00945DDC"/>
    <w:rsid w:val="0094706D"/>
    <w:rsid w:val="00947F6A"/>
    <w:rsid w:val="0095078B"/>
    <w:rsid w:val="00956070"/>
    <w:rsid w:val="009619B8"/>
    <w:rsid w:val="0096300A"/>
    <w:rsid w:val="00966156"/>
    <w:rsid w:val="009661A5"/>
    <w:rsid w:val="00966EFE"/>
    <w:rsid w:val="009707B5"/>
    <w:rsid w:val="0097080F"/>
    <w:rsid w:val="0097240D"/>
    <w:rsid w:val="0097341E"/>
    <w:rsid w:val="00973B55"/>
    <w:rsid w:val="00977951"/>
    <w:rsid w:val="009817D1"/>
    <w:rsid w:val="00983315"/>
    <w:rsid w:val="00983777"/>
    <w:rsid w:val="00983C06"/>
    <w:rsid w:val="00986679"/>
    <w:rsid w:val="00986F36"/>
    <w:rsid w:val="00987357"/>
    <w:rsid w:val="00990191"/>
    <w:rsid w:val="00991953"/>
    <w:rsid w:val="00993D9C"/>
    <w:rsid w:val="00994419"/>
    <w:rsid w:val="00997029"/>
    <w:rsid w:val="009A0115"/>
    <w:rsid w:val="009A034F"/>
    <w:rsid w:val="009A0902"/>
    <w:rsid w:val="009A17C4"/>
    <w:rsid w:val="009A2235"/>
    <w:rsid w:val="009A239E"/>
    <w:rsid w:val="009A2D8F"/>
    <w:rsid w:val="009A4470"/>
    <w:rsid w:val="009A7964"/>
    <w:rsid w:val="009A7EE4"/>
    <w:rsid w:val="009B2807"/>
    <w:rsid w:val="009B38A5"/>
    <w:rsid w:val="009B5F2C"/>
    <w:rsid w:val="009B620D"/>
    <w:rsid w:val="009B6558"/>
    <w:rsid w:val="009B7173"/>
    <w:rsid w:val="009C1C9B"/>
    <w:rsid w:val="009C267E"/>
    <w:rsid w:val="009C5254"/>
    <w:rsid w:val="009C6C86"/>
    <w:rsid w:val="009C795A"/>
    <w:rsid w:val="009C7F79"/>
    <w:rsid w:val="009D1AE9"/>
    <w:rsid w:val="009D21F2"/>
    <w:rsid w:val="009D28F8"/>
    <w:rsid w:val="009D2F34"/>
    <w:rsid w:val="009D40EB"/>
    <w:rsid w:val="009D47B0"/>
    <w:rsid w:val="009D54AA"/>
    <w:rsid w:val="009E13D9"/>
    <w:rsid w:val="009E1AEF"/>
    <w:rsid w:val="009E4A08"/>
    <w:rsid w:val="009E64E2"/>
    <w:rsid w:val="009F240A"/>
    <w:rsid w:val="009F2A10"/>
    <w:rsid w:val="009F33D5"/>
    <w:rsid w:val="009F35AE"/>
    <w:rsid w:val="009F3B36"/>
    <w:rsid w:val="009F4AAA"/>
    <w:rsid w:val="009F7F0B"/>
    <w:rsid w:val="00A004F9"/>
    <w:rsid w:val="00A03B68"/>
    <w:rsid w:val="00A05AC5"/>
    <w:rsid w:val="00A07628"/>
    <w:rsid w:val="00A07A85"/>
    <w:rsid w:val="00A1128F"/>
    <w:rsid w:val="00A12745"/>
    <w:rsid w:val="00A15671"/>
    <w:rsid w:val="00A178F9"/>
    <w:rsid w:val="00A17FCD"/>
    <w:rsid w:val="00A20609"/>
    <w:rsid w:val="00A20C01"/>
    <w:rsid w:val="00A20E74"/>
    <w:rsid w:val="00A2406C"/>
    <w:rsid w:val="00A2515F"/>
    <w:rsid w:val="00A31A4B"/>
    <w:rsid w:val="00A33924"/>
    <w:rsid w:val="00A34B5C"/>
    <w:rsid w:val="00A361BD"/>
    <w:rsid w:val="00A362A5"/>
    <w:rsid w:val="00A4086E"/>
    <w:rsid w:val="00A42195"/>
    <w:rsid w:val="00A422AD"/>
    <w:rsid w:val="00A42E50"/>
    <w:rsid w:val="00A44228"/>
    <w:rsid w:val="00A45F1A"/>
    <w:rsid w:val="00A51E52"/>
    <w:rsid w:val="00A52FBB"/>
    <w:rsid w:val="00A54190"/>
    <w:rsid w:val="00A56608"/>
    <w:rsid w:val="00A5698C"/>
    <w:rsid w:val="00A57A76"/>
    <w:rsid w:val="00A65D9C"/>
    <w:rsid w:val="00A66F17"/>
    <w:rsid w:val="00A671FE"/>
    <w:rsid w:val="00A67909"/>
    <w:rsid w:val="00A67B02"/>
    <w:rsid w:val="00A67F49"/>
    <w:rsid w:val="00A7063F"/>
    <w:rsid w:val="00A706E9"/>
    <w:rsid w:val="00A71051"/>
    <w:rsid w:val="00A77E8A"/>
    <w:rsid w:val="00A80BA3"/>
    <w:rsid w:val="00A82F2E"/>
    <w:rsid w:val="00A90A5B"/>
    <w:rsid w:val="00A91662"/>
    <w:rsid w:val="00A9186E"/>
    <w:rsid w:val="00A92EB6"/>
    <w:rsid w:val="00A930B3"/>
    <w:rsid w:val="00A9651D"/>
    <w:rsid w:val="00A9733D"/>
    <w:rsid w:val="00AA12EC"/>
    <w:rsid w:val="00AA1937"/>
    <w:rsid w:val="00AA39AF"/>
    <w:rsid w:val="00AA6271"/>
    <w:rsid w:val="00AA7BD3"/>
    <w:rsid w:val="00AB27A0"/>
    <w:rsid w:val="00AB621A"/>
    <w:rsid w:val="00AB6EC5"/>
    <w:rsid w:val="00AC256C"/>
    <w:rsid w:val="00AC52AB"/>
    <w:rsid w:val="00AC6C4D"/>
    <w:rsid w:val="00AC7898"/>
    <w:rsid w:val="00AD3642"/>
    <w:rsid w:val="00AD3ADD"/>
    <w:rsid w:val="00AD4FA6"/>
    <w:rsid w:val="00AD5E0C"/>
    <w:rsid w:val="00AD6AC4"/>
    <w:rsid w:val="00AE5AF7"/>
    <w:rsid w:val="00AE766D"/>
    <w:rsid w:val="00AF0ADD"/>
    <w:rsid w:val="00AF34FE"/>
    <w:rsid w:val="00AF3EEF"/>
    <w:rsid w:val="00AF5BAE"/>
    <w:rsid w:val="00AF5D75"/>
    <w:rsid w:val="00AF77D2"/>
    <w:rsid w:val="00B0106E"/>
    <w:rsid w:val="00B02725"/>
    <w:rsid w:val="00B05BC9"/>
    <w:rsid w:val="00B068A0"/>
    <w:rsid w:val="00B1539D"/>
    <w:rsid w:val="00B15BE0"/>
    <w:rsid w:val="00B16E5C"/>
    <w:rsid w:val="00B17488"/>
    <w:rsid w:val="00B239A0"/>
    <w:rsid w:val="00B254AF"/>
    <w:rsid w:val="00B27A76"/>
    <w:rsid w:val="00B30A36"/>
    <w:rsid w:val="00B30D49"/>
    <w:rsid w:val="00B31EEB"/>
    <w:rsid w:val="00B34619"/>
    <w:rsid w:val="00B34EA8"/>
    <w:rsid w:val="00B36BA5"/>
    <w:rsid w:val="00B417E3"/>
    <w:rsid w:val="00B428F1"/>
    <w:rsid w:val="00B433BE"/>
    <w:rsid w:val="00B45BBA"/>
    <w:rsid w:val="00B45D90"/>
    <w:rsid w:val="00B51E38"/>
    <w:rsid w:val="00B5296A"/>
    <w:rsid w:val="00B53567"/>
    <w:rsid w:val="00B53A34"/>
    <w:rsid w:val="00B53AB7"/>
    <w:rsid w:val="00B53D62"/>
    <w:rsid w:val="00B53E79"/>
    <w:rsid w:val="00B54315"/>
    <w:rsid w:val="00B548F4"/>
    <w:rsid w:val="00B54B78"/>
    <w:rsid w:val="00B559B1"/>
    <w:rsid w:val="00B55A3A"/>
    <w:rsid w:val="00B56AD7"/>
    <w:rsid w:val="00B6149E"/>
    <w:rsid w:val="00B660C6"/>
    <w:rsid w:val="00B70F1E"/>
    <w:rsid w:val="00B728BC"/>
    <w:rsid w:val="00B730B1"/>
    <w:rsid w:val="00B73CC2"/>
    <w:rsid w:val="00B76DD3"/>
    <w:rsid w:val="00B774B8"/>
    <w:rsid w:val="00B775F4"/>
    <w:rsid w:val="00B8032A"/>
    <w:rsid w:val="00B8060C"/>
    <w:rsid w:val="00B81B87"/>
    <w:rsid w:val="00B85CCB"/>
    <w:rsid w:val="00B86967"/>
    <w:rsid w:val="00B94271"/>
    <w:rsid w:val="00B9431D"/>
    <w:rsid w:val="00BA1FC8"/>
    <w:rsid w:val="00BA2961"/>
    <w:rsid w:val="00BA3AEA"/>
    <w:rsid w:val="00BA4958"/>
    <w:rsid w:val="00BA4C0A"/>
    <w:rsid w:val="00BA6B3E"/>
    <w:rsid w:val="00BB2DCE"/>
    <w:rsid w:val="00BB319E"/>
    <w:rsid w:val="00BB413A"/>
    <w:rsid w:val="00BB48A7"/>
    <w:rsid w:val="00BC1336"/>
    <w:rsid w:val="00BC1D52"/>
    <w:rsid w:val="00BC2633"/>
    <w:rsid w:val="00BC2670"/>
    <w:rsid w:val="00BC2967"/>
    <w:rsid w:val="00BC303E"/>
    <w:rsid w:val="00BC51F3"/>
    <w:rsid w:val="00BC59CA"/>
    <w:rsid w:val="00BD0785"/>
    <w:rsid w:val="00BD0E37"/>
    <w:rsid w:val="00BD252B"/>
    <w:rsid w:val="00BD302E"/>
    <w:rsid w:val="00BD30A9"/>
    <w:rsid w:val="00BD4B84"/>
    <w:rsid w:val="00BD5986"/>
    <w:rsid w:val="00BD59A7"/>
    <w:rsid w:val="00BD7053"/>
    <w:rsid w:val="00BE34FD"/>
    <w:rsid w:val="00BF092C"/>
    <w:rsid w:val="00BF2AA7"/>
    <w:rsid w:val="00BF36A5"/>
    <w:rsid w:val="00BF3BB1"/>
    <w:rsid w:val="00BF573D"/>
    <w:rsid w:val="00BF7A26"/>
    <w:rsid w:val="00C0196D"/>
    <w:rsid w:val="00C031B4"/>
    <w:rsid w:val="00C03FCF"/>
    <w:rsid w:val="00C04C91"/>
    <w:rsid w:val="00C04E09"/>
    <w:rsid w:val="00C0757D"/>
    <w:rsid w:val="00C07BC5"/>
    <w:rsid w:val="00C07BDA"/>
    <w:rsid w:val="00C07F17"/>
    <w:rsid w:val="00C106E5"/>
    <w:rsid w:val="00C12602"/>
    <w:rsid w:val="00C13C41"/>
    <w:rsid w:val="00C13F3A"/>
    <w:rsid w:val="00C170BC"/>
    <w:rsid w:val="00C17412"/>
    <w:rsid w:val="00C17948"/>
    <w:rsid w:val="00C2096A"/>
    <w:rsid w:val="00C20F11"/>
    <w:rsid w:val="00C22B6C"/>
    <w:rsid w:val="00C2440B"/>
    <w:rsid w:val="00C258E5"/>
    <w:rsid w:val="00C25CAD"/>
    <w:rsid w:val="00C25EE5"/>
    <w:rsid w:val="00C25FB7"/>
    <w:rsid w:val="00C269AD"/>
    <w:rsid w:val="00C269CB"/>
    <w:rsid w:val="00C30FC1"/>
    <w:rsid w:val="00C32307"/>
    <w:rsid w:val="00C3244F"/>
    <w:rsid w:val="00C34794"/>
    <w:rsid w:val="00C37528"/>
    <w:rsid w:val="00C37E34"/>
    <w:rsid w:val="00C41D9F"/>
    <w:rsid w:val="00C4332B"/>
    <w:rsid w:val="00C45B32"/>
    <w:rsid w:val="00C51A63"/>
    <w:rsid w:val="00C53F22"/>
    <w:rsid w:val="00C54566"/>
    <w:rsid w:val="00C55F8C"/>
    <w:rsid w:val="00C563BA"/>
    <w:rsid w:val="00C63BE0"/>
    <w:rsid w:val="00C64422"/>
    <w:rsid w:val="00C64620"/>
    <w:rsid w:val="00C65FED"/>
    <w:rsid w:val="00C66976"/>
    <w:rsid w:val="00C66E4D"/>
    <w:rsid w:val="00C67028"/>
    <w:rsid w:val="00C70342"/>
    <w:rsid w:val="00C717DC"/>
    <w:rsid w:val="00C71925"/>
    <w:rsid w:val="00C73DC9"/>
    <w:rsid w:val="00C74AC9"/>
    <w:rsid w:val="00C765E4"/>
    <w:rsid w:val="00C76A9D"/>
    <w:rsid w:val="00C804AF"/>
    <w:rsid w:val="00C80B20"/>
    <w:rsid w:val="00C81318"/>
    <w:rsid w:val="00C849A5"/>
    <w:rsid w:val="00C85080"/>
    <w:rsid w:val="00C86915"/>
    <w:rsid w:val="00C876F8"/>
    <w:rsid w:val="00C87FBA"/>
    <w:rsid w:val="00C90027"/>
    <w:rsid w:val="00C90B79"/>
    <w:rsid w:val="00C94BEB"/>
    <w:rsid w:val="00C95238"/>
    <w:rsid w:val="00C95EEF"/>
    <w:rsid w:val="00C97898"/>
    <w:rsid w:val="00CA0679"/>
    <w:rsid w:val="00CA351C"/>
    <w:rsid w:val="00CA41C2"/>
    <w:rsid w:val="00CA48BF"/>
    <w:rsid w:val="00CA49E7"/>
    <w:rsid w:val="00CA7C8F"/>
    <w:rsid w:val="00CB083B"/>
    <w:rsid w:val="00CB429A"/>
    <w:rsid w:val="00CB79D9"/>
    <w:rsid w:val="00CC0A11"/>
    <w:rsid w:val="00CC2FBF"/>
    <w:rsid w:val="00CC38E8"/>
    <w:rsid w:val="00CC465D"/>
    <w:rsid w:val="00CC4AC6"/>
    <w:rsid w:val="00CC5871"/>
    <w:rsid w:val="00CC6381"/>
    <w:rsid w:val="00CC66BC"/>
    <w:rsid w:val="00CD2FFD"/>
    <w:rsid w:val="00CD41F7"/>
    <w:rsid w:val="00CD43FC"/>
    <w:rsid w:val="00CD4639"/>
    <w:rsid w:val="00CD4B08"/>
    <w:rsid w:val="00CD4E96"/>
    <w:rsid w:val="00CE0177"/>
    <w:rsid w:val="00CE0924"/>
    <w:rsid w:val="00CE4C60"/>
    <w:rsid w:val="00CE5DDC"/>
    <w:rsid w:val="00CE6663"/>
    <w:rsid w:val="00CF1BF7"/>
    <w:rsid w:val="00CF2B2F"/>
    <w:rsid w:val="00CF302A"/>
    <w:rsid w:val="00CF4EF4"/>
    <w:rsid w:val="00CF5B12"/>
    <w:rsid w:val="00CF71AA"/>
    <w:rsid w:val="00D03429"/>
    <w:rsid w:val="00D03C02"/>
    <w:rsid w:val="00D03E58"/>
    <w:rsid w:val="00D053CC"/>
    <w:rsid w:val="00D10278"/>
    <w:rsid w:val="00D134B0"/>
    <w:rsid w:val="00D14170"/>
    <w:rsid w:val="00D15389"/>
    <w:rsid w:val="00D21BC1"/>
    <w:rsid w:val="00D229BD"/>
    <w:rsid w:val="00D24205"/>
    <w:rsid w:val="00D256C3"/>
    <w:rsid w:val="00D27193"/>
    <w:rsid w:val="00D30025"/>
    <w:rsid w:val="00D356AB"/>
    <w:rsid w:val="00D36861"/>
    <w:rsid w:val="00D41528"/>
    <w:rsid w:val="00D41549"/>
    <w:rsid w:val="00D447D2"/>
    <w:rsid w:val="00D45096"/>
    <w:rsid w:val="00D45AA5"/>
    <w:rsid w:val="00D51106"/>
    <w:rsid w:val="00D52BF0"/>
    <w:rsid w:val="00D57A1B"/>
    <w:rsid w:val="00D60D1F"/>
    <w:rsid w:val="00D6149F"/>
    <w:rsid w:val="00D614D9"/>
    <w:rsid w:val="00D61D47"/>
    <w:rsid w:val="00D63339"/>
    <w:rsid w:val="00D63738"/>
    <w:rsid w:val="00D65AF7"/>
    <w:rsid w:val="00D7092E"/>
    <w:rsid w:val="00D72622"/>
    <w:rsid w:val="00D759D1"/>
    <w:rsid w:val="00D76889"/>
    <w:rsid w:val="00D81BB0"/>
    <w:rsid w:val="00D81F57"/>
    <w:rsid w:val="00D83C19"/>
    <w:rsid w:val="00D8512B"/>
    <w:rsid w:val="00D90019"/>
    <w:rsid w:val="00D906D7"/>
    <w:rsid w:val="00D91C27"/>
    <w:rsid w:val="00D92C97"/>
    <w:rsid w:val="00D93221"/>
    <w:rsid w:val="00D93AD9"/>
    <w:rsid w:val="00D94D5E"/>
    <w:rsid w:val="00D95B97"/>
    <w:rsid w:val="00D96D69"/>
    <w:rsid w:val="00D976B7"/>
    <w:rsid w:val="00DA00F0"/>
    <w:rsid w:val="00DA0AA7"/>
    <w:rsid w:val="00DB0AE1"/>
    <w:rsid w:val="00DB1CA9"/>
    <w:rsid w:val="00DC2881"/>
    <w:rsid w:val="00DC5132"/>
    <w:rsid w:val="00DC7CE1"/>
    <w:rsid w:val="00DC7D59"/>
    <w:rsid w:val="00DD0482"/>
    <w:rsid w:val="00DD4167"/>
    <w:rsid w:val="00DD5709"/>
    <w:rsid w:val="00DE0019"/>
    <w:rsid w:val="00DE1E00"/>
    <w:rsid w:val="00DE3789"/>
    <w:rsid w:val="00DE40D5"/>
    <w:rsid w:val="00DE61B7"/>
    <w:rsid w:val="00DF00C2"/>
    <w:rsid w:val="00DF0782"/>
    <w:rsid w:val="00DF165D"/>
    <w:rsid w:val="00DF3196"/>
    <w:rsid w:val="00DF34BC"/>
    <w:rsid w:val="00DF40F6"/>
    <w:rsid w:val="00DF419A"/>
    <w:rsid w:val="00DF4B1B"/>
    <w:rsid w:val="00DF7466"/>
    <w:rsid w:val="00DF74D6"/>
    <w:rsid w:val="00E00386"/>
    <w:rsid w:val="00E0397A"/>
    <w:rsid w:val="00E043B2"/>
    <w:rsid w:val="00E06E7D"/>
    <w:rsid w:val="00E07226"/>
    <w:rsid w:val="00E07DAB"/>
    <w:rsid w:val="00E11CE7"/>
    <w:rsid w:val="00E1257F"/>
    <w:rsid w:val="00E15866"/>
    <w:rsid w:val="00E16899"/>
    <w:rsid w:val="00E20CF2"/>
    <w:rsid w:val="00E21403"/>
    <w:rsid w:val="00E22287"/>
    <w:rsid w:val="00E2310F"/>
    <w:rsid w:val="00E23B70"/>
    <w:rsid w:val="00E24028"/>
    <w:rsid w:val="00E259C6"/>
    <w:rsid w:val="00E26B42"/>
    <w:rsid w:val="00E301A9"/>
    <w:rsid w:val="00E30F43"/>
    <w:rsid w:val="00E30F49"/>
    <w:rsid w:val="00E315D6"/>
    <w:rsid w:val="00E31E1F"/>
    <w:rsid w:val="00E3289F"/>
    <w:rsid w:val="00E32D3E"/>
    <w:rsid w:val="00E35DB5"/>
    <w:rsid w:val="00E36BF6"/>
    <w:rsid w:val="00E37184"/>
    <w:rsid w:val="00E40E6B"/>
    <w:rsid w:val="00E42F38"/>
    <w:rsid w:val="00E43A3F"/>
    <w:rsid w:val="00E443CA"/>
    <w:rsid w:val="00E46112"/>
    <w:rsid w:val="00E51099"/>
    <w:rsid w:val="00E51AD8"/>
    <w:rsid w:val="00E541F9"/>
    <w:rsid w:val="00E54E7E"/>
    <w:rsid w:val="00E56554"/>
    <w:rsid w:val="00E61CB4"/>
    <w:rsid w:val="00E6509E"/>
    <w:rsid w:val="00E707AD"/>
    <w:rsid w:val="00E70E36"/>
    <w:rsid w:val="00E7157A"/>
    <w:rsid w:val="00E72AB4"/>
    <w:rsid w:val="00E7590F"/>
    <w:rsid w:val="00E7652C"/>
    <w:rsid w:val="00E8053E"/>
    <w:rsid w:val="00E82021"/>
    <w:rsid w:val="00E820F9"/>
    <w:rsid w:val="00E825FA"/>
    <w:rsid w:val="00E847BD"/>
    <w:rsid w:val="00E84FF8"/>
    <w:rsid w:val="00E87819"/>
    <w:rsid w:val="00E90D07"/>
    <w:rsid w:val="00E91191"/>
    <w:rsid w:val="00E91959"/>
    <w:rsid w:val="00E91C33"/>
    <w:rsid w:val="00E93D12"/>
    <w:rsid w:val="00E95DB3"/>
    <w:rsid w:val="00E95E3C"/>
    <w:rsid w:val="00E96E4B"/>
    <w:rsid w:val="00EA01E5"/>
    <w:rsid w:val="00EA5F6C"/>
    <w:rsid w:val="00EA73A8"/>
    <w:rsid w:val="00EA77FB"/>
    <w:rsid w:val="00EB3280"/>
    <w:rsid w:val="00EB394F"/>
    <w:rsid w:val="00EB42FC"/>
    <w:rsid w:val="00EB44FE"/>
    <w:rsid w:val="00EC1206"/>
    <w:rsid w:val="00EC28F4"/>
    <w:rsid w:val="00EC48E0"/>
    <w:rsid w:val="00EC5BF4"/>
    <w:rsid w:val="00EC7A26"/>
    <w:rsid w:val="00EC7F83"/>
    <w:rsid w:val="00ED08F2"/>
    <w:rsid w:val="00ED1122"/>
    <w:rsid w:val="00ED2412"/>
    <w:rsid w:val="00ED5524"/>
    <w:rsid w:val="00ED55C1"/>
    <w:rsid w:val="00ED5A40"/>
    <w:rsid w:val="00EE2C30"/>
    <w:rsid w:val="00EE63CD"/>
    <w:rsid w:val="00EE68B8"/>
    <w:rsid w:val="00EF015D"/>
    <w:rsid w:val="00EF041C"/>
    <w:rsid w:val="00EF0871"/>
    <w:rsid w:val="00EF0C17"/>
    <w:rsid w:val="00EF2194"/>
    <w:rsid w:val="00EF5B5E"/>
    <w:rsid w:val="00EF5E77"/>
    <w:rsid w:val="00EF7EE9"/>
    <w:rsid w:val="00F02BCF"/>
    <w:rsid w:val="00F12233"/>
    <w:rsid w:val="00F12913"/>
    <w:rsid w:val="00F156B1"/>
    <w:rsid w:val="00F17126"/>
    <w:rsid w:val="00F17303"/>
    <w:rsid w:val="00F1779E"/>
    <w:rsid w:val="00F259C2"/>
    <w:rsid w:val="00F25BED"/>
    <w:rsid w:val="00F332AA"/>
    <w:rsid w:val="00F33A52"/>
    <w:rsid w:val="00F341CC"/>
    <w:rsid w:val="00F3452C"/>
    <w:rsid w:val="00F34563"/>
    <w:rsid w:val="00F36D88"/>
    <w:rsid w:val="00F40335"/>
    <w:rsid w:val="00F404BF"/>
    <w:rsid w:val="00F41C0E"/>
    <w:rsid w:val="00F41F17"/>
    <w:rsid w:val="00F43B0E"/>
    <w:rsid w:val="00F444BD"/>
    <w:rsid w:val="00F45837"/>
    <w:rsid w:val="00F45FC4"/>
    <w:rsid w:val="00F4780F"/>
    <w:rsid w:val="00F5098E"/>
    <w:rsid w:val="00F51213"/>
    <w:rsid w:val="00F53BC2"/>
    <w:rsid w:val="00F54F75"/>
    <w:rsid w:val="00F553C6"/>
    <w:rsid w:val="00F55E0E"/>
    <w:rsid w:val="00F60529"/>
    <w:rsid w:val="00F64150"/>
    <w:rsid w:val="00F641F3"/>
    <w:rsid w:val="00F656AC"/>
    <w:rsid w:val="00F66659"/>
    <w:rsid w:val="00F66DC5"/>
    <w:rsid w:val="00F7032D"/>
    <w:rsid w:val="00F71E29"/>
    <w:rsid w:val="00F74A7B"/>
    <w:rsid w:val="00F76B27"/>
    <w:rsid w:val="00F76CC6"/>
    <w:rsid w:val="00F836CD"/>
    <w:rsid w:val="00F84407"/>
    <w:rsid w:val="00F858FE"/>
    <w:rsid w:val="00F85975"/>
    <w:rsid w:val="00F85BEE"/>
    <w:rsid w:val="00F9108D"/>
    <w:rsid w:val="00F9329F"/>
    <w:rsid w:val="00F94D9B"/>
    <w:rsid w:val="00F95170"/>
    <w:rsid w:val="00F95997"/>
    <w:rsid w:val="00F97B49"/>
    <w:rsid w:val="00FA018F"/>
    <w:rsid w:val="00FA0787"/>
    <w:rsid w:val="00FA10F5"/>
    <w:rsid w:val="00FA13A3"/>
    <w:rsid w:val="00FA2E92"/>
    <w:rsid w:val="00FA608F"/>
    <w:rsid w:val="00FA6B00"/>
    <w:rsid w:val="00FA778B"/>
    <w:rsid w:val="00FB0A78"/>
    <w:rsid w:val="00FB1462"/>
    <w:rsid w:val="00FB561D"/>
    <w:rsid w:val="00FC0BED"/>
    <w:rsid w:val="00FC29EA"/>
    <w:rsid w:val="00FC2A09"/>
    <w:rsid w:val="00FC5460"/>
    <w:rsid w:val="00FC5A22"/>
    <w:rsid w:val="00FD0872"/>
    <w:rsid w:val="00FD296E"/>
    <w:rsid w:val="00FD5896"/>
    <w:rsid w:val="00FD7295"/>
    <w:rsid w:val="00FE0964"/>
    <w:rsid w:val="00FE24F9"/>
    <w:rsid w:val="00FE4739"/>
    <w:rsid w:val="00FE730A"/>
    <w:rsid w:val="00FE74ED"/>
    <w:rsid w:val="00FE7AE3"/>
    <w:rsid w:val="00FF111F"/>
    <w:rsid w:val="00FF42BC"/>
    <w:rsid w:val="00FF4C92"/>
    <w:rsid w:val="00FF4EAA"/>
    <w:rsid w:val="00FF6F54"/>
    <w:rsid w:val="00FF7F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EC28F4"/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6">
    <w:name w:val="annotation text"/>
    <w:basedOn w:val="a2"/>
    <w:link w:val="Char"/>
    <w:uiPriority w:val="99"/>
    <w:rsid w:val="00C66976"/>
    <w:pPr>
      <w:widowControl w:val="0"/>
      <w:spacing w:after="0" w:line="240" w:lineRule="auto"/>
    </w:pPr>
    <w:rPr>
      <w:rFonts w:ascii="Calibri" w:eastAsia="SimSun" w:hAnsi="Calibri" w:cs="Times New Roman"/>
      <w:kern w:val="2"/>
      <w:sz w:val="21"/>
    </w:rPr>
  </w:style>
  <w:style w:type="character" w:customStyle="1" w:styleId="Char">
    <w:name w:val="批注文字 Char"/>
    <w:basedOn w:val="a3"/>
    <w:link w:val="a6"/>
    <w:uiPriority w:val="99"/>
    <w:rsid w:val="00C66976"/>
    <w:rPr>
      <w:rFonts w:ascii="Calibri" w:eastAsia="SimSun" w:hAnsi="Calibri" w:cs="Times New Roman"/>
      <w:kern w:val="2"/>
      <w:sz w:val="21"/>
    </w:rPr>
  </w:style>
  <w:style w:type="paragraph" w:styleId="a7">
    <w:name w:val="List Paragraph"/>
    <w:basedOn w:val="a2"/>
    <w:uiPriority w:val="34"/>
    <w:qFormat/>
    <w:rsid w:val="00C66976"/>
    <w:pPr>
      <w:ind w:left="720"/>
      <w:contextualSpacing/>
    </w:pPr>
  </w:style>
  <w:style w:type="paragraph" w:styleId="a8">
    <w:name w:val="Balloon Text"/>
    <w:basedOn w:val="a2"/>
    <w:link w:val="Char0"/>
    <w:uiPriority w:val="99"/>
    <w:semiHidden/>
    <w:unhideWhenUsed/>
    <w:rsid w:val="00795A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批注框文本 Char"/>
    <w:basedOn w:val="a3"/>
    <w:link w:val="a8"/>
    <w:uiPriority w:val="99"/>
    <w:semiHidden/>
    <w:rsid w:val="00795AA3"/>
    <w:rPr>
      <w:rFonts w:ascii="Tahoma" w:hAnsi="Tahoma" w:cs="Tahoma"/>
      <w:sz w:val="16"/>
      <w:szCs w:val="16"/>
    </w:rPr>
  </w:style>
  <w:style w:type="paragraph" w:styleId="a9">
    <w:name w:val="header"/>
    <w:basedOn w:val="a2"/>
    <w:link w:val="Char1"/>
    <w:uiPriority w:val="99"/>
    <w:semiHidden/>
    <w:unhideWhenUsed/>
    <w:rsid w:val="008049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1">
    <w:name w:val="页眉 Char"/>
    <w:basedOn w:val="a3"/>
    <w:link w:val="a9"/>
    <w:uiPriority w:val="99"/>
    <w:semiHidden/>
    <w:rsid w:val="008049C0"/>
    <w:rPr>
      <w:sz w:val="18"/>
      <w:szCs w:val="18"/>
    </w:rPr>
  </w:style>
  <w:style w:type="paragraph" w:styleId="aa">
    <w:name w:val="footer"/>
    <w:basedOn w:val="a2"/>
    <w:link w:val="Char2"/>
    <w:uiPriority w:val="99"/>
    <w:semiHidden/>
    <w:unhideWhenUsed/>
    <w:rsid w:val="008049C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Char2">
    <w:name w:val="页脚 Char"/>
    <w:basedOn w:val="a3"/>
    <w:link w:val="aa"/>
    <w:uiPriority w:val="99"/>
    <w:semiHidden/>
    <w:rsid w:val="008049C0"/>
    <w:rPr>
      <w:sz w:val="18"/>
      <w:szCs w:val="18"/>
    </w:rPr>
  </w:style>
  <w:style w:type="paragraph" w:customStyle="1" w:styleId="ab">
    <w:name w:val="段"/>
    <w:link w:val="Char3"/>
    <w:rsid w:val="00BC1336"/>
    <w:pPr>
      <w:tabs>
        <w:tab w:val="center" w:pos="4201"/>
        <w:tab w:val="right" w:leader="dot" w:pos="9298"/>
      </w:tabs>
      <w:autoSpaceDE w:val="0"/>
      <w:autoSpaceDN w:val="0"/>
      <w:spacing w:after="0" w:line="240" w:lineRule="auto"/>
      <w:ind w:firstLineChars="200" w:firstLine="420"/>
      <w:jc w:val="both"/>
    </w:pPr>
    <w:rPr>
      <w:rFonts w:ascii="宋体" w:eastAsia="宋体" w:hAnsi="Times New Roman" w:cs="Times New Roman"/>
      <w:noProof/>
      <w:sz w:val="21"/>
      <w:szCs w:val="20"/>
    </w:rPr>
  </w:style>
  <w:style w:type="character" w:customStyle="1" w:styleId="Char3">
    <w:name w:val="段 Char"/>
    <w:basedOn w:val="a3"/>
    <w:link w:val="ab"/>
    <w:rsid w:val="00BC1336"/>
    <w:rPr>
      <w:rFonts w:ascii="宋体" w:eastAsia="宋体" w:hAnsi="Times New Roman" w:cs="Times New Roman"/>
      <w:noProof/>
      <w:sz w:val="21"/>
      <w:szCs w:val="20"/>
    </w:rPr>
  </w:style>
  <w:style w:type="table" w:styleId="ac">
    <w:name w:val="Table Grid"/>
    <w:basedOn w:val="a4"/>
    <w:uiPriority w:val="59"/>
    <w:rsid w:val="00BC13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0">
    <w:name w:val="数字编号列项（二级）"/>
    <w:rsid w:val="004F0717"/>
    <w:pPr>
      <w:numPr>
        <w:ilvl w:val="1"/>
        <w:numId w:val="3"/>
      </w:numPr>
      <w:spacing w:after="0" w:line="240" w:lineRule="auto"/>
      <w:jc w:val="both"/>
    </w:pPr>
    <w:rPr>
      <w:rFonts w:ascii="宋体" w:eastAsia="宋体" w:hAnsi="Times New Roman" w:cs="Times New Roman"/>
      <w:sz w:val="21"/>
      <w:szCs w:val="20"/>
    </w:rPr>
  </w:style>
  <w:style w:type="paragraph" w:customStyle="1" w:styleId="a">
    <w:name w:val="字母编号列项（一级）"/>
    <w:rsid w:val="004F0717"/>
    <w:pPr>
      <w:numPr>
        <w:numId w:val="3"/>
      </w:numPr>
      <w:spacing w:after="0" w:line="240" w:lineRule="auto"/>
      <w:jc w:val="both"/>
    </w:pPr>
    <w:rPr>
      <w:rFonts w:ascii="宋体" w:eastAsia="宋体" w:hAnsi="Times New Roman" w:cs="Times New Roman"/>
      <w:sz w:val="21"/>
      <w:szCs w:val="20"/>
    </w:rPr>
  </w:style>
  <w:style w:type="paragraph" w:customStyle="1" w:styleId="a1">
    <w:name w:val="编号列项（三级）"/>
    <w:rsid w:val="004F0717"/>
    <w:pPr>
      <w:numPr>
        <w:ilvl w:val="2"/>
        <w:numId w:val="3"/>
      </w:numPr>
      <w:spacing w:after="0" w:line="240" w:lineRule="auto"/>
    </w:pPr>
    <w:rPr>
      <w:rFonts w:ascii="宋体" w:eastAsia="宋体" w:hAnsi="Times New Roman" w:cs="Times New Roman"/>
      <w:sz w:val="21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83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5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2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18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8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4546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19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13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F5F5F5"/>
                                        <w:left w:val="single" w:sz="6" w:space="0" w:color="F5F5F5"/>
                                        <w:bottom w:val="single" w:sz="6" w:space="0" w:color="F5F5F5"/>
                                        <w:right w:val="single" w:sz="6" w:space="0" w:color="F5F5F5"/>
                                      </w:divBdr>
                                      <w:divsChild>
                                        <w:div w:id="89861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8843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731738-EA6C-4C6D-B447-5C5257841B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World Bank Group</Company>
  <LinksUpToDate>false</LinksUpToDate>
  <CharactersWithSpaces>3087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Yun Wu</dc:creator>
  <cp:lastModifiedBy>Chen Xiaofu</cp:lastModifiedBy>
  <cp:revision>3</cp:revision>
  <dcterms:created xsi:type="dcterms:W3CDTF">2012-10-12T00:15:00Z</dcterms:created>
  <dcterms:modified xsi:type="dcterms:W3CDTF">2012-10-12T00:20:00Z</dcterms:modified>
</cp:coreProperties>
</file>